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E36" w:rsidRPr="00AD415B" w:rsidRDefault="00C73A29" w:rsidP="00B32B2C">
      <w:pPr>
        <w:jc w:val="center"/>
        <w:rPr>
          <w:rFonts w:ascii="Times New Roman" w:hAnsi="Times New Roman" w:cs="Times New Roman"/>
          <w:b/>
          <w:sz w:val="28"/>
          <w:szCs w:val="24"/>
        </w:rPr>
      </w:pPr>
      <w:r w:rsidRPr="00AD415B">
        <w:rPr>
          <w:rFonts w:ascii="Times New Roman" w:hAnsi="Times New Roman" w:cs="Times New Roman"/>
          <w:b/>
          <w:sz w:val="28"/>
          <w:szCs w:val="24"/>
        </w:rPr>
        <w:t xml:space="preserve">Informed Consent </w:t>
      </w:r>
    </w:p>
    <w:p w:rsidR="000B4E36" w:rsidRPr="00AD415B" w:rsidRDefault="00AA0ABE" w:rsidP="00B32B2C">
      <w:pPr>
        <w:jc w:val="center"/>
        <w:rPr>
          <w:rFonts w:ascii="Times New Roman" w:hAnsi="Times New Roman" w:cs="Times New Roman"/>
          <w:b/>
          <w:sz w:val="28"/>
          <w:szCs w:val="24"/>
        </w:rPr>
      </w:pPr>
      <w:r w:rsidRPr="00AD415B">
        <w:rPr>
          <w:rFonts w:ascii="Times New Roman" w:hAnsi="Times New Roman" w:cs="Times New Roman"/>
          <w:b/>
          <w:sz w:val="28"/>
          <w:szCs w:val="24"/>
        </w:rPr>
        <w:t xml:space="preserve">School Year </w:t>
      </w:r>
      <w:r w:rsidR="000B4E36" w:rsidRPr="00AD415B">
        <w:rPr>
          <w:rFonts w:ascii="Times New Roman" w:hAnsi="Times New Roman" w:cs="Times New Roman"/>
          <w:b/>
          <w:sz w:val="28"/>
          <w:szCs w:val="24"/>
        </w:rPr>
        <w:t>202</w:t>
      </w:r>
      <w:r w:rsidR="00B32B2C" w:rsidRPr="00AD415B">
        <w:rPr>
          <w:rFonts w:ascii="Times New Roman" w:hAnsi="Times New Roman" w:cs="Times New Roman"/>
          <w:b/>
          <w:sz w:val="28"/>
          <w:szCs w:val="24"/>
        </w:rPr>
        <w:t>2</w:t>
      </w:r>
      <w:r w:rsidR="000B4E36" w:rsidRPr="00AD415B">
        <w:rPr>
          <w:rFonts w:ascii="Times New Roman" w:hAnsi="Times New Roman" w:cs="Times New Roman"/>
          <w:b/>
          <w:sz w:val="28"/>
          <w:szCs w:val="24"/>
        </w:rPr>
        <w:t>-202</w:t>
      </w:r>
      <w:r w:rsidR="00B32B2C" w:rsidRPr="00AD415B">
        <w:rPr>
          <w:rFonts w:ascii="Times New Roman" w:hAnsi="Times New Roman" w:cs="Times New Roman"/>
          <w:b/>
          <w:sz w:val="28"/>
          <w:szCs w:val="24"/>
        </w:rPr>
        <w:t>3</w:t>
      </w:r>
    </w:p>
    <w:p w:rsidR="0008765A" w:rsidRDefault="0008765A" w:rsidP="00AA0ABE">
      <w:pPr>
        <w:tabs>
          <w:tab w:val="left" w:pos="3120"/>
        </w:tabs>
        <w:rPr>
          <w:rFonts w:ascii="Times New Roman" w:hAnsi="Times New Roman" w:cs="Times New Roman"/>
          <w:b/>
          <w:szCs w:val="24"/>
        </w:rPr>
      </w:pPr>
    </w:p>
    <w:p w:rsidR="00520841" w:rsidRPr="00354DD0" w:rsidRDefault="00AA0ABE" w:rsidP="00AA0ABE">
      <w:pPr>
        <w:tabs>
          <w:tab w:val="left" w:pos="3120"/>
        </w:tabs>
        <w:rPr>
          <w:rStyle w:val="jsgrdq"/>
          <w:rFonts w:ascii="Times New Roman" w:hAnsi="Times New Roman" w:cs="Times New Roman"/>
          <w:b/>
          <w:szCs w:val="24"/>
        </w:rPr>
      </w:pPr>
      <w:r w:rsidRPr="00354DD0">
        <w:rPr>
          <w:rFonts w:ascii="Times New Roman" w:hAnsi="Times New Roman" w:cs="Times New Roman"/>
          <w:b/>
          <w:szCs w:val="24"/>
        </w:rPr>
        <w:t>Our Mission:</w:t>
      </w:r>
      <w:r w:rsidRPr="00354DD0">
        <w:rPr>
          <w:rFonts w:ascii="Times New Roman" w:hAnsi="Times New Roman" w:cs="Times New Roman"/>
          <w:b/>
          <w:szCs w:val="24"/>
        </w:rPr>
        <w:tab/>
      </w:r>
    </w:p>
    <w:p w:rsidR="00722F25" w:rsidRPr="00354DD0" w:rsidRDefault="00722F25" w:rsidP="00722F25">
      <w:pPr>
        <w:jc w:val="both"/>
        <w:rPr>
          <w:rStyle w:val="jsgrdq"/>
          <w:rFonts w:ascii="Times New Roman" w:hAnsi="Times New Roman" w:cs="Times New Roman"/>
          <w:szCs w:val="24"/>
        </w:rPr>
      </w:pPr>
      <w:r w:rsidRPr="00354DD0">
        <w:rPr>
          <w:rStyle w:val="jsgrdq"/>
          <w:rFonts w:ascii="Times New Roman" w:hAnsi="Times New Roman" w:cs="Times New Roman"/>
          <w:szCs w:val="24"/>
        </w:rPr>
        <w:t>The Behavioral Emotional Support Team (BEST) for Students is committed to assisting Colusa County school districts reduce the behavioral and emotional issues that occur on campus by meeting with students either individually or in a group setting. Various interventions are available by BEST clinically trained sta</w:t>
      </w:r>
      <w:r w:rsidR="00AA0ABE" w:rsidRPr="00354DD0">
        <w:rPr>
          <w:rStyle w:val="jsgrdq"/>
          <w:rFonts w:ascii="Times New Roman" w:hAnsi="Times New Roman" w:cs="Times New Roman"/>
          <w:szCs w:val="24"/>
        </w:rPr>
        <w:t>ff to improve students' academic</w:t>
      </w:r>
      <w:r w:rsidRPr="00354DD0">
        <w:rPr>
          <w:rStyle w:val="jsgrdq"/>
          <w:rFonts w:ascii="Times New Roman" w:hAnsi="Times New Roman" w:cs="Times New Roman"/>
          <w:szCs w:val="24"/>
        </w:rPr>
        <w:t xml:space="preserve"> and interpersonal functioning that can overall lead to stable mental health.</w:t>
      </w:r>
    </w:p>
    <w:p w:rsidR="00722F25" w:rsidRPr="00354DD0" w:rsidRDefault="00722F25" w:rsidP="00722F25">
      <w:pPr>
        <w:jc w:val="both"/>
        <w:rPr>
          <w:rFonts w:ascii="Times New Roman" w:hAnsi="Times New Roman" w:cs="Times New Roman"/>
          <w:b/>
          <w:szCs w:val="24"/>
        </w:rPr>
      </w:pPr>
    </w:p>
    <w:p w:rsidR="00C73A29" w:rsidRPr="00354DD0" w:rsidRDefault="000B4E36" w:rsidP="00722F25">
      <w:pPr>
        <w:jc w:val="both"/>
        <w:rPr>
          <w:rFonts w:ascii="Times New Roman" w:hAnsi="Times New Roman" w:cs="Times New Roman"/>
          <w:b/>
          <w:szCs w:val="24"/>
        </w:rPr>
      </w:pPr>
      <w:r w:rsidRPr="00354DD0">
        <w:rPr>
          <w:rFonts w:ascii="Times New Roman" w:hAnsi="Times New Roman" w:cs="Times New Roman"/>
          <w:b/>
          <w:szCs w:val="24"/>
        </w:rPr>
        <w:t>Introduction of Services</w:t>
      </w:r>
    </w:p>
    <w:p w:rsidR="00906B98" w:rsidRPr="00354DD0" w:rsidRDefault="0076550B" w:rsidP="00722F25">
      <w:pPr>
        <w:jc w:val="both"/>
        <w:rPr>
          <w:rFonts w:ascii="Times New Roman" w:hAnsi="Times New Roman" w:cs="Times New Roman"/>
          <w:szCs w:val="24"/>
        </w:rPr>
      </w:pPr>
      <w:r>
        <w:rPr>
          <w:rFonts w:ascii="Times New Roman" w:hAnsi="Times New Roman" w:cs="Times New Roman"/>
          <w:szCs w:val="24"/>
        </w:rPr>
        <w:t xml:space="preserve">Your child’s school </w:t>
      </w:r>
      <w:r w:rsidR="000B4E36" w:rsidRPr="00354DD0">
        <w:rPr>
          <w:rFonts w:ascii="Times New Roman" w:hAnsi="Times New Roman" w:cs="Times New Roman"/>
          <w:szCs w:val="24"/>
        </w:rPr>
        <w:t xml:space="preserve">is committed to providing quality education to its students. In an effort to achieve this goal, </w:t>
      </w:r>
      <w:r w:rsidR="00695AED" w:rsidRPr="00354DD0">
        <w:rPr>
          <w:rFonts w:ascii="Times New Roman" w:hAnsi="Times New Roman" w:cs="Times New Roman"/>
          <w:szCs w:val="24"/>
        </w:rPr>
        <w:t xml:space="preserve">the school has </w:t>
      </w:r>
      <w:proofErr w:type="gramStart"/>
      <w:r w:rsidR="00695AED" w:rsidRPr="00354DD0">
        <w:rPr>
          <w:rFonts w:ascii="Times New Roman" w:hAnsi="Times New Roman" w:cs="Times New Roman"/>
          <w:szCs w:val="24"/>
        </w:rPr>
        <w:t>partnered</w:t>
      </w:r>
      <w:proofErr w:type="gramEnd"/>
      <w:r w:rsidR="00695AED" w:rsidRPr="00354DD0">
        <w:rPr>
          <w:rFonts w:ascii="Times New Roman" w:hAnsi="Times New Roman" w:cs="Times New Roman"/>
          <w:szCs w:val="24"/>
        </w:rPr>
        <w:t xml:space="preserve"> with Colusa County </w:t>
      </w:r>
      <w:r w:rsidR="00ED095D">
        <w:rPr>
          <w:rFonts w:ascii="Times New Roman" w:hAnsi="Times New Roman" w:cs="Times New Roman"/>
          <w:szCs w:val="24"/>
        </w:rPr>
        <w:t xml:space="preserve">Department of </w:t>
      </w:r>
      <w:r w:rsidR="00695AED" w:rsidRPr="00354DD0">
        <w:rPr>
          <w:rFonts w:ascii="Times New Roman" w:hAnsi="Times New Roman" w:cs="Times New Roman"/>
          <w:szCs w:val="24"/>
        </w:rPr>
        <w:t>Behavioral Health to offer a Behavioral Emotional Support Team</w:t>
      </w:r>
      <w:r w:rsidR="00AA0ABE" w:rsidRPr="00354DD0">
        <w:rPr>
          <w:rFonts w:ascii="Times New Roman" w:hAnsi="Times New Roman" w:cs="Times New Roman"/>
          <w:szCs w:val="24"/>
        </w:rPr>
        <w:t xml:space="preserve"> (BEST)</w:t>
      </w:r>
      <w:r w:rsidR="00695AED" w:rsidRPr="00354DD0">
        <w:rPr>
          <w:rFonts w:ascii="Times New Roman" w:hAnsi="Times New Roman" w:cs="Times New Roman"/>
          <w:szCs w:val="24"/>
        </w:rPr>
        <w:t xml:space="preserve"> for Students</w:t>
      </w:r>
      <w:r w:rsidR="00AA0ABE" w:rsidRPr="00354DD0">
        <w:rPr>
          <w:rFonts w:ascii="Times New Roman" w:hAnsi="Times New Roman" w:cs="Times New Roman"/>
          <w:szCs w:val="24"/>
        </w:rPr>
        <w:t xml:space="preserve">.  Teachers, family, and students </w:t>
      </w:r>
      <w:r w:rsidR="00ED095D">
        <w:rPr>
          <w:rFonts w:ascii="Times New Roman" w:hAnsi="Times New Roman" w:cs="Times New Roman"/>
          <w:szCs w:val="24"/>
        </w:rPr>
        <w:t>can</w:t>
      </w:r>
      <w:r w:rsidR="00AA0ABE" w:rsidRPr="00354DD0">
        <w:rPr>
          <w:rFonts w:ascii="Times New Roman" w:hAnsi="Times New Roman" w:cs="Times New Roman"/>
          <w:szCs w:val="24"/>
        </w:rPr>
        <w:t xml:space="preserve"> make a referral to </w:t>
      </w:r>
      <w:r w:rsidR="00695AED" w:rsidRPr="00354DD0">
        <w:rPr>
          <w:rFonts w:ascii="Times New Roman" w:hAnsi="Times New Roman" w:cs="Times New Roman"/>
          <w:szCs w:val="24"/>
        </w:rPr>
        <w:t>the BEST program</w:t>
      </w:r>
      <w:r w:rsidR="00AA0ABE" w:rsidRPr="00354DD0">
        <w:rPr>
          <w:rFonts w:ascii="Times New Roman" w:hAnsi="Times New Roman" w:cs="Times New Roman"/>
          <w:szCs w:val="24"/>
        </w:rPr>
        <w:t>.  S</w:t>
      </w:r>
      <w:r w:rsidR="002E12AE" w:rsidRPr="00354DD0">
        <w:rPr>
          <w:rFonts w:ascii="Times New Roman" w:hAnsi="Times New Roman" w:cs="Times New Roman"/>
          <w:szCs w:val="24"/>
        </w:rPr>
        <w:t>ervices are available at no cost</w:t>
      </w:r>
      <w:r w:rsidR="00AA0ABE" w:rsidRPr="00354DD0">
        <w:rPr>
          <w:rFonts w:ascii="Times New Roman" w:hAnsi="Times New Roman" w:cs="Times New Roman"/>
          <w:szCs w:val="24"/>
        </w:rPr>
        <w:t xml:space="preserve"> and take place during regular school hours, unless </w:t>
      </w:r>
      <w:r w:rsidR="00ED095D">
        <w:rPr>
          <w:rFonts w:ascii="Times New Roman" w:hAnsi="Times New Roman" w:cs="Times New Roman"/>
          <w:szCs w:val="24"/>
        </w:rPr>
        <w:t xml:space="preserve">an afterschool appointment </w:t>
      </w:r>
      <w:proofErr w:type="gramStart"/>
      <w:r w:rsidR="00ED095D">
        <w:rPr>
          <w:rFonts w:ascii="Times New Roman" w:hAnsi="Times New Roman" w:cs="Times New Roman"/>
          <w:szCs w:val="24"/>
        </w:rPr>
        <w:t xml:space="preserve">is </w:t>
      </w:r>
      <w:r w:rsidR="00FE2666" w:rsidRPr="00354DD0">
        <w:rPr>
          <w:rFonts w:ascii="Times New Roman" w:hAnsi="Times New Roman" w:cs="Times New Roman"/>
          <w:szCs w:val="24"/>
        </w:rPr>
        <w:t>requested</w:t>
      </w:r>
      <w:proofErr w:type="gramEnd"/>
      <w:r w:rsidR="000B4E36" w:rsidRPr="00354DD0">
        <w:rPr>
          <w:rFonts w:ascii="Times New Roman" w:hAnsi="Times New Roman" w:cs="Times New Roman"/>
          <w:szCs w:val="24"/>
        </w:rPr>
        <w:t>.</w:t>
      </w:r>
      <w:r w:rsidR="00ED095D">
        <w:rPr>
          <w:rFonts w:ascii="Times New Roman" w:hAnsi="Times New Roman" w:cs="Times New Roman"/>
          <w:szCs w:val="24"/>
        </w:rPr>
        <w:t xml:space="preserve">  BEST S</w:t>
      </w:r>
      <w:r w:rsidR="00B32B2C" w:rsidRPr="00354DD0">
        <w:rPr>
          <w:rFonts w:ascii="Times New Roman" w:hAnsi="Times New Roman" w:cs="Times New Roman"/>
          <w:szCs w:val="24"/>
        </w:rPr>
        <w:t xml:space="preserve">taff </w:t>
      </w:r>
      <w:r w:rsidR="00ED095D">
        <w:rPr>
          <w:rFonts w:ascii="Times New Roman" w:hAnsi="Times New Roman" w:cs="Times New Roman"/>
          <w:szCs w:val="24"/>
        </w:rPr>
        <w:t xml:space="preserve">includes </w:t>
      </w:r>
      <w:r w:rsidR="00B32B2C" w:rsidRPr="00354DD0">
        <w:rPr>
          <w:rFonts w:ascii="Times New Roman" w:hAnsi="Times New Roman" w:cs="Times New Roman"/>
          <w:szCs w:val="24"/>
        </w:rPr>
        <w:t>mental health specialists and therapists who</w:t>
      </w:r>
      <w:r w:rsidR="000B4E36" w:rsidRPr="00354DD0">
        <w:rPr>
          <w:rFonts w:ascii="Times New Roman" w:hAnsi="Times New Roman" w:cs="Times New Roman"/>
          <w:szCs w:val="24"/>
        </w:rPr>
        <w:t xml:space="preserve"> would be happy to provide</w:t>
      </w:r>
      <w:r w:rsidR="00B32B2C" w:rsidRPr="00354DD0">
        <w:rPr>
          <w:rFonts w:ascii="Times New Roman" w:hAnsi="Times New Roman" w:cs="Times New Roman"/>
          <w:szCs w:val="24"/>
        </w:rPr>
        <w:t xml:space="preserve"> more</w:t>
      </w:r>
      <w:r w:rsidR="000B4E36" w:rsidRPr="00354DD0">
        <w:rPr>
          <w:rFonts w:ascii="Times New Roman" w:hAnsi="Times New Roman" w:cs="Times New Roman"/>
          <w:szCs w:val="24"/>
        </w:rPr>
        <w:t xml:space="preserve"> information about </w:t>
      </w:r>
      <w:r w:rsidR="00B32B2C" w:rsidRPr="00354DD0">
        <w:rPr>
          <w:rFonts w:ascii="Times New Roman" w:hAnsi="Times New Roman" w:cs="Times New Roman"/>
          <w:szCs w:val="24"/>
        </w:rPr>
        <w:t xml:space="preserve">the program, as well as </w:t>
      </w:r>
      <w:r w:rsidR="000B4E36" w:rsidRPr="00354DD0">
        <w:rPr>
          <w:rFonts w:ascii="Times New Roman" w:hAnsi="Times New Roman" w:cs="Times New Roman"/>
          <w:szCs w:val="24"/>
        </w:rPr>
        <w:t xml:space="preserve">community resources if you feel your student needs additional support. </w:t>
      </w:r>
    </w:p>
    <w:p w:rsidR="002E12AE" w:rsidRPr="00354DD0" w:rsidRDefault="002E12AE" w:rsidP="00722F25">
      <w:pPr>
        <w:jc w:val="both"/>
        <w:rPr>
          <w:rFonts w:ascii="Times New Roman" w:hAnsi="Times New Roman" w:cs="Times New Roman"/>
          <w:szCs w:val="24"/>
        </w:rPr>
      </w:pPr>
    </w:p>
    <w:p w:rsidR="00C73A29" w:rsidRPr="00354DD0" w:rsidRDefault="000B4E36" w:rsidP="00722F25">
      <w:pPr>
        <w:jc w:val="both"/>
        <w:rPr>
          <w:rFonts w:ascii="Times New Roman" w:hAnsi="Times New Roman" w:cs="Times New Roman"/>
          <w:b/>
          <w:szCs w:val="24"/>
        </w:rPr>
      </w:pPr>
      <w:r w:rsidRPr="00354DD0">
        <w:rPr>
          <w:rFonts w:ascii="Times New Roman" w:hAnsi="Times New Roman" w:cs="Times New Roman"/>
          <w:b/>
          <w:szCs w:val="24"/>
        </w:rPr>
        <w:t xml:space="preserve">Provisions of Services </w:t>
      </w:r>
    </w:p>
    <w:p w:rsidR="00FE2666" w:rsidRPr="00354DD0" w:rsidRDefault="00ED095D" w:rsidP="00FE2666">
      <w:pPr>
        <w:jc w:val="both"/>
        <w:rPr>
          <w:rFonts w:ascii="Times New Roman" w:hAnsi="Times New Roman" w:cs="Times New Roman"/>
          <w:szCs w:val="24"/>
        </w:rPr>
      </w:pPr>
      <w:r>
        <w:rPr>
          <w:rFonts w:ascii="Times New Roman" w:hAnsi="Times New Roman" w:cs="Times New Roman"/>
          <w:szCs w:val="24"/>
        </w:rPr>
        <w:t>BEST S</w:t>
      </w:r>
      <w:r w:rsidR="00695AED" w:rsidRPr="00354DD0">
        <w:rPr>
          <w:rFonts w:ascii="Times New Roman" w:hAnsi="Times New Roman" w:cs="Times New Roman"/>
          <w:szCs w:val="24"/>
        </w:rPr>
        <w:t>taff are employees of Colusa County Behavioral Health</w:t>
      </w:r>
      <w:r>
        <w:rPr>
          <w:rFonts w:ascii="Times New Roman" w:hAnsi="Times New Roman" w:cs="Times New Roman"/>
          <w:szCs w:val="24"/>
        </w:rPr>
        <w:t xml:space="preserve"> but work, and have an office space, on the school campus. </w:t>
      </w:r>
      <w:r w:rsidR="00FE2666" w:rsidRPr="00354DD0">
        <w:rPr>
          <w:rFonts w:ascii="Times New Roman" w:hAnsi="Times New Roman" w:cs="Times New Roman"/>
          <w:szCs w:val="24"/>
        </w:rPr>
        <w:t xml:space="preserve"> </w:t>
      </w:r>
      <w:r w:rsidR="000B4E36" w:rsidRPr="00354DD0">
        <w:rPr>
          <w:rFonts w:ascii="Times New Roman" w:hAnsi="Times New Roman" w:cs="Times New Roman"/>
          <w:szCs w:val="24"/>
        </w:rPr>
        <w:t xml:space="preserve">It </w:t>
      </w:r>
      <w:proofErr w:type="gramStart"/>
      <w:r w:rsidR="000B4E36" w:rsidRPr="00354DD0">
        <w:rPr>
          <w:rFonts w:ascii="Times New Roman" w:hAnsi="Times New Roman" w:cs="Times New Roman"/>
          <w:szCs w:val="24"/>
        </w:rPr>
        <w:t>is understood</w:t>
      </w:r>
      <w:proofErr w:type="gramEnd"/>
      <w:r w:rsidR="000B4E36" w:rsidRPr="00354DD0">
        <w:rPr>
          <w:rFonts w:ascii="Times New Roman" w:hAnsi="Times New Roman" w:cs="Times New Roman"/>
          <w:szCs w:val="24"/>
        </w:rPr>
        <w:t xml:space="preserve"> that </w:t>
      </w:r>
      <w:r w:rsidR="00695AED" w:rsidRPr="00354DD0">
        <w:rPr>
          <w:rFonts w:ascii="Times New Roman" w:hAnsi="Times New Roman" w:cs="Times New Roman"/>
          <w:szCs w:val="24"/>
        </w:rPr>
        <w:t xml:space="preserve">BEST </w:t>
      </w:r>
      <w:r w:rsidR="00AD415B">
        <w:rPr>
          <w:rFonts w:ascii="Times New Roman" w:hAnsi="Times New Roman" w:cs="Times New Roman"/>
          <w:szCs w:val="24"/>
        </w:rPr>
        <w:t>S</w:t>
      </w:r>
      <w:r w:rsidR="000B4E36" w:rsidRPr="00354DD0">
        <w:rPr>
          <w:rFonts w:ascii="Times New Roman" w:hAnsi="Times New Roman" w:cs="Times New Roman"/>
          <w:szCs w:val="24"/>
        </w:rPr>
        <w:t xml:space="preserve">ervices are aimed at helping students </w:t>
      </w:r>
      <w:r w:rsidR="00695AED" w:rsidRPr="00354DD0">
        <w:rPr>
          <w:rFonts w:ascii="Times New Roman" w:hAnsi="Times New Roman" w:cs="Times New Roman"/>
          <w:szCs w:val="24"/>
        </w:rPr>
        <w:t>manage their behaviors and emotions within their</w:t>
      </w:r>
      <w:r>
        <w:rPr>
          <w:rFonts w:ascii="Times New Roman" w:hAnsi="Times New Roman" w:cs="Times New Roman"/>
          <w:szCs w:val="24"/>
        </w:rPr>
        <w:t xml:space="preserve"> school community.  Best Staff </w:t>
      </w:r>
      <w:r w:rsidRPr="00354DD0">
        <w:rPr>
          <w:rFonts w:ascii="Times New Roman" w:hAnsi="Times New Roman" w:cs="Times New Roman"/>
          <w:szCs w:val="24"/>
        </w:rPr>
        <w:t>wi</w:t>
      </w:r>
      <w:r>
        <w:rPr>
          <w:rFonts w:ascii="Times New Roman" w:hAnsi="Times New Roman" w:cs="Times New Roman"/>
          <w:szCs w:val="24"/>
        </w:rPr>
        <w:t>ll</w:t>
      </w:r>
      <w:r w:rsidRPr="00354DD0">
        <w:rPr>
          <w:rFonts w:ascii="Times New Roman" w:hAnsi="Times New Roman" w:cs="Times New Roman"/>
          <w:szCs w:val="24"/>
        </w:rPr>
        <w:t xml:space="preserve"> support students </w:t>
      </w:r>
      <w:r>
        <w:rPr>
          <w:rFonts w:ascii="Times New Roman" w:hAnsi="Times New Roman" w:cs="Times New Roman"/>
          <w:szCs w:val="24"/>
        </w:rPr>
        <w:t>in their</w:t>
      </w:r>
      <w:r w:rsidRPr="00354DD0">
        <w:rPr>
          <w:rFonts w:ascii="Times New Roman" w:hAnsi="Times New Roman" w:cs="Times New Roman"/>
          <w:szCs w:val="24"/>
        </w:rPr>
        <w:t xml:space="preserve"> academic, social, emotional, and behavioral goals as they relate to their mental wellness.</w:t>
      </w:r>
      <w:r w:rsidR="000B4E36" w:rsidRPr="00354DD0">
        <w:rPr>
          <w:rFonts w:ascii="Times New Roman" w:hAnsi="Times New Roman" w:cs="Times New Roman"/>
          <w:szCs w:val="24"/>
        </w:rPr>
        <w:t xml:space="preserve"> </w:t>
      </w:r>
      <w:r>
        <w:rPr>
          <w:rFonts w:ascii="Times New Roman" w:hAnsi="Times New Roman" w:cs="Times New Roman"/>
          <w:szCs w:val="24"/>
        </w:rPr>
        <w:t xml:space="preserve"> </w:t>
      </w:r>
      <w:r w:rsidR="000B4E36" w:rsidRPr="00354DD0">
        <w:rPr>
          <w:rFonts w:ascii="Times New Roman" w:hAnsi="Times New Roman" w:cs="Times New Roman"/>
          <w:szCs w:val="24"/>
        </w:rPr>
        <w:t xml:space="preserve">It </w:t>
      </w:r>
      <w:proofErr w:type="gramStart"/>
      <w:r w:rsidR="000B4E36" w:rsidRPr="00354DD0">
        <w:rPr>
          <w:rFonts w:ascii="Times New Roman" w:hAnsi="Times New Roman" w:cs="Times New Roman"/>
          <w:szCs w:val="24"/>
        </w:rPr>
        <w:t>is understood</w:t>
      </w:r>
      <w:proofErr w:type="gramEnd"/>
      <w:r w:rsidR="000B4E36" w:rsidRPr="00354DD0">
        <w:rPr>
          <w:rFonts w:ascii="Times New Roman" w:hAnsi="Times New Roman" w:cs="Times New Roman"/>
          <w:szCs w:val="24"/>
        </w:rPr>
        <w:t xml:space="preserve"> that these services are not intended as a substitute for </w:t>
      </w:r>
      <w:r>
        <w:rPr>
          <w:rFonts w:ascii="Times New Roman" w:hAnsi="Times New Roman" w:cs="Times New Roman"/>
          <w:szCs w:val="24"/>
        </w:rPr>
        <w:t xml:space="preserve">long-term </w:t>
      </w:r>
      <w:r w:rsidR="000B4E36" w:rsidRPr="00354DD0">
        <w:rPr>
          <w:rFonts w:ascii="Times New Roman" w:hAnsi="Times New Roman" w:cs="Times New Roman"/>
          <w:szCs w:val="24"/>
        </w:rPr>
        <w:t xml:space="preserve">psychological </w:t>
      </w:r>
      <w:r>
        <w:rPr>
          <w:rFonts w:ascii="Times New Roman" w:hAnsi="Times New Roman" w:cs="Times New Roman"/>
          <w:szCs w:val="24"/>
        </w:rPr>
        <w:t>therapy</w:t>
      </w:r>
      <w:r w:rsidR="000B4E36" w:rsidRPr="00354DD0">
        <w:rPr>
          <w:rFonts w:ascii="Times New Roman" w:hAnsi="Times New Roman" w:cs="Times New Roman"/>
          <w:szCs w:val="24"/>
        </w:rPr>
        <w:t xml:space="preserve"> or</w:t>
      </w:r>
      <w:r>
        <w:rPr>
          <w:rFonts w:ascii="Times New Roman" w:hAnsi="Times New Roman" w:cs="Times New Roman"/>
          <w:szCs w:val="24"/>
        </w:rPr>
        <w:t xml:space="preserve"> psychotrop</w:t>
      </w:r>
      <w:r w:rsidR="008C0E46">
        <w:rPr>
          <w:rFonts w:ascii="Times New Roman" w:hAnsi="Times New Roman" w:cs="Times New Roman"/>
          <w:szCs w:val="24"/>
        </w:rPr>
        <w:t>ic</w:t>
      </w:r>
      <w:r w:rsidR="000B4E36" w:rsidRPr="00354DD0">
        <w:rPr>
          <w:rFonts w:ascii="Times New Roman" w:hAnsi="Times New Roman" w:cs="Times New Roman"/>
          <w:szCs w:val="24"/>
        </w:rPr>
        <w:t xml:space="preserve"> medication.</w:t>
      </w:r>
      <w:r w:rsidR="00FE2666" w:rsidRPr="00354DD0">
        <w:rPr>
          <w:rFonts w:ascii="Times New Roman" w:hAnsi="Times New Roman" w:cs="Times New Roman"/>
          <w:szCs w:val="24"/>
        </w:rPr>
        <w:t xml:space="preserve">  Services include short-term counseling that extends beyond periodical check-in meetings</w:t>
      </w:r>
      <w:r w:rsidR="00AA602E">
        <w:rPr>
          <w:rFonts w:ascii="Times New Roman" w:hAnsi="Times New Roman" w:cs="Times New Roman"/>
          <w:szCs w:val="24"/>
        </w:rPr>
        <w:t>, and will</w:t>
      </w:r>
      <w:r w:rsidR="00FE2666" w:rsidRPr="00354DD0">
        <w:rPr>
          <w:rFonts w:ascii="Times New Roman" w:hAnsi="Times New Roman" w:cs="Times New Roman"/>
          <w:szCs w:val="24"/>
        </w:rPr>
        <w:t xml:space="preserve"> occur on a regular basis such as </w:t>
      </w:r>
      <w:r w:rsidR="00AA602E">
        <w:rPr>
          <w:rFonts w:ascii="Times New Roman" w:hAnsi="Times New Roman" w:cs="Times New Roman"/>
          <w:szCs w:val="24"/>
        </w:rPr>
        <w:t xml:space="preserve">in weekly or monthly </w:t>
      </w:r>
      <w:r w:rsidR="00FE2666" w:rsidRPr="00354DD0">
        <w:rPr>
          <w:rFonts w:ascii="Times New Roman" w:hAnsi="Times New Roman" w:cs="Times New Roman"/>
          <w:szCs w:val="24"/>
        </w:rPr>
        <w:t>individual or group counseling</w:t>
      </w:r>
      <w:r w:rsidR="00AA602E">
        <w:rPr>
          <w:rFonts w:ascii="Times New Roman" w:hAnsi="Times New Roman" w:cs="Times New Roman"/>
          <w:szCs w:val="24"/>
        </w:rPr>
        <w:t xml:space="preserve"> sessions</w:t>
      </w:r>
      <w:r w:rsidR="00FE2666" w:rsidRPr="00354DD0">
        <w:rPr>
          <w:rFonts w:ascii="Times New Roman" w:hAnsi="Times New Roman" w:cs="Times New Roman"/>
          <w:szCs w:val="24"/>
        </w:rPr>
        <w:t xml:space="preserve">.  </w:t>
      </w:r>
      <w:r>
        <w:rPr>
          <w:rFonts w:ascii="Times New Roman" w:hAnsi="Times New Roman" w:cs="Times New Roman"/>
          <w:szCs w:val="24"/>
        </w:rPr>
        <w:t>Services may also include c</w:t>
      </w:r>
      <w:r w:rsidR="00FE2666" w:rsidRPr="00354DD0">
        <w:rPr>
          <w:rFonts w:ascii="Times New Roman" w:hAnsi="Times New Roman" w:cs="Times New Roman"/>
          <w:szCs w:val="24"/>
        </w:rPr>
        <w:t xml:space="preserve">risis intervention and community referrals as needed. The BEST for Students program </w:t>
      </w:r>
      <w:r>
        <w:rPr>
          <w:rFonts w:ascii="Times New Roman" w:hAnsi="Times New Roman" w:cs="Times New Roman"/>
          <w:szCs w:val="24"/>
        </w:rPr>
        <w:t>can</w:t>
      </w:r>
      <w:r w:rsidR="00FE2666" w:rsidRPr="00354DD0">
        <w:rPr>
          <w:rFonts w:ascii="Times New Roman" w:hAnsi="Times New Roman" w:cs="Times New Roman"/>
          <w:szCs w:val="24"/>
        </w:rPr>
        <w:t xml:space="preserve"> focus on the following areas: coping with changes, transitions, self-esteem, friendship and relationship issues, study skills, stress management, fears or worries, academic progress, conflict resolution, social skills, adjustment to school or culture, etc. </w:t>
      </w:r>
    </w:p>
    <w:p w:rsidR="00FE2666" w:rsidRPr="00354DD0" w:rsidRDefault="00FE2666" w:rsidP="00722F25">
      <w:pPr>
        <w:jc w:val="both"/>
        <w:rPr>
          <w:rFonts w:ascii="Times New Roman" w:hAnsi="Times New Roman" w:cs="Times New Roman"/>
          <w:b/>
          <w:szCs w:val="24"/>
        </w:rPr>
      </w:pPr>
    </w:p>
    <w:p w:rsidR="00354DD0" w:rsidRPr="00354DD0" w:rsidRDefault="00776CEB" w:rsidP="00722F25">
      <w:pPr>
        <w:jc w:val="both"/>
        <w:rPr>
          <w:rFonts w:ascii="Times New Roman" w:hAnsi="Times New Roman" w:cs="Times New Roman"/>
          <w:b/>
          <w:szCs w:val="24"/>
        </w:rPr>
      </w:pPr>
      <w:r w:rsidRPr="00354DD0">
        <w:rPr>
          <w:rFonts w:ascii="Times New Roman" w:hAnsi="Times New Roman" w:cs="Times New Roman"/>
          <w:b/>
          <w:szCs w:val="24"/>
        </w:rPr>
        <w:t>Confidentiality</w:t>
      </w:r>
    </w:p>
    <w:p w:rsidR="00BA1ACC" w:rsidRPr="00354DD0" w:rsidRDefault="00776CEB" w:rsidP="00722F25">
      <w:pPr>
        <w:jc w:val="both"/>
        <w:rPr>
          <w:rFonts w:ascii="Times New Roman" w:hAnsi="Times New Roman" w:cs="Times New Roman"/>
          <w:szCs w:val="24"/>
        </w:rPr>
      </w:pPr>
      <w:r w:rsidRPr="00354DD0">
        <w:rPr>
          <w:rFonts w:ascii="Times New Roman" w:hAnsi="Times New Roman" w:cs="Times New Roman"/>
          <w:szCs w:val="24"/>
        </w:rPr>
        <w:t xml:space="preserve">Because counseling </w:t>
      </w:r>
      <w:proofErr w:type="gramStart"/>
      <w:r w:rsidRPr="00354DD0">
        <w:rPr>
          <w:rFonts w:ascii="Times New Roman" w:hAnsi="Times New Roman" w:cs="Times New Roman"/>
          <w:szCs w:val="24"/>
        </w:rPr>
        <w:t>is based</w:t>
      </w:r>
      <w:proofErr w:type="gramEnd"/>
      <w:r w:rsidRPr="00354DD0">
        <w:rPr>
          <w:rFonts w:ascii="Times New Roman" w:hAnsi="Times New Roman" w:cs="Times New Roman"/>
          <w:szCs w:val="24"/>
        </w:rPr>
        <w:t xml:space="preserve"> on a trusting relationship between counselor and counselee, the </w:t>
      </w:r>
      <w:r w:rsidR="00FE2666" w:rsidRPr="00354DD0">
        <w:rPr>
          <w:rFonts w:ascii="Times New Roman" w:hAnsi="Times New Roman" w:cs="Times New Roman"/>
          <w:szCs w:val="24"/>
        </w:rPr>
        <w:t>BEST S</w:t>
      </w:r>
      <w:r w:rsidR="00B32B2C" w:rsidRPr="00354DD0">
        <w:rPr>
          <w:rFonts w:ascii="Times New Roman" w:hAnsi="Times New Roman" w:cs="Times New Roman"/>
          <w:szCs w:val="24"/>
        </w:rPr>
        <w:t>taff</w:t>
      </w:r>
      <w:r w:rsidRPr="00354DD0">
        <w:rPr>
          <w:rFonts w:ascii="Times New Roman" w:hAnsi="Times New Roman" w:cs="Times New Roman"/>
          <w:szCs w:val="24"/>
        </w:rPr>
        <w:t xml:space="preserve"> will keep information confidential wi</w:t>
      </w:r>
      <w:r w:rsidR="00FE2666" w:rsidRPr="00354DD0">
        <w:rPr>
          <w:rFonts w:ascii="Times New Roman" w:hAnsi="Times New Roman" w:cs="Times New Roman"/>
          <w:szCs w:val="24"/>
        </w:rPr>
        <w:t xml:space="preserve">th some possible exceptions.  It </w:t>
      </w:r>
      <w:proofErr w:type="gramStart"/>
      <w:r w:rsidR="00FE2666" w:rsidRPr="00354DD0">
        <w:rPr>
          <w:rFonts w:ascii="Times New Roman" w:hAnsi="Times New Roman" w:cs="Times New Roman"/>
          <w:szCs w:val="24"/>
        </w:rPr>
        <w:t xml:space="preserve">is </w:t>
      </w:r>
      <w:r w:rsidRPr="00354DD0">
        <w:rPr>
          <w:rFonts w:ascii="Times New Roman" w:hAnsi="Times New Roman" w:cs="Times New Roman"/>
          <w:szCs w:val="24"/>
        </w:rPr>
        <w:t>underst</w:t>
      </w:r>
      <w:r w:rsidR="00FE2666" w:rsidRPr="00354DD0">
        <w:rPr>
          <w:rFonts w:ascii="Times New Roman" w:hAnsi="Times New Roman" w:cs="Times New Roman"/>
          <w:szCs w:val="24"/>
        </w:rPr>
        <w:t>oo</w:t>
      </w:r>
      <w:r w:rsidRPr="00354DD0">
        <w:rPr>
          <w:rFonts w:ascii="Times New Roman" w:hAnsi="Times New Roman" w:cs="Times New Roman"/>
          <w:szCs w:val="24"/>
        </w:rPr>
        <w:t>d</w:t>
      </w:r>
      <w:proofErr w:type="gramEnd"/>
      <w:r w:rsidRPr="00354DD0">
        <w:rPr>
          <w:rFonts w:ascii="Times New Roman" w:hAnsi="Times New Roman" w:cs="Times New Roman"/>
          <w:szCs w:val="24"/>
        </w:rPr>
        <w:t xml:space="preserve"> that </w:t>
      </w:r>
      <w:r w:rsidR="00B32B2C" w:rsidRPr="00354DD0">
        <w:rPr>
          <w:rFonts w:ascii="Times New Roman" w:hAnsi="Times New Roman" w:cs="Times New Roman"/>
          <w:szCs w:val="24"/>
        </w:rPr>
        <w:t xml:space="preserve">BEST </w:t>
      </w:r>
      <w:r w:rsidR="00FE2666" w:rsidRPr="00354DD0">
        <w:rPr>
          <w:rFonts w:ascii="Times New Roman" w:hAnsi="Times New Roman" w:cs="Times New Roman"/>
          <w:szCs w:val="24"/>
        </w:rPr>
        <w:t>S</w:t>
      </w:r>
      <w:r w:rsidR="00B32B2C" w:rsidRPr="00354DD0">
        <w:rPr>
          <w:rFonts w:ascii="Times New Roman" w:hAnsi="Times New Roman" w:cs="Times New Roman"/>
          <w:szCs w:val="24"/>
        </w:rPr>
        <w:t>taff</w:t>
      </w:r>
      <w:r w:rsidRPr="00354DD0">
        <w:rPr>
          <w:rFonts w:ascii="Times New Roman" w:hAnsi="Times New Roman" w:cs="Times New Roman"/>
          <w:szCs w:val="24"/>
        </w:rPr>
        <w:t xml:space="preserve"> may share information with parents/guardians, the </w:t>
      </w:r>
      <w:r w:rsidR="008C0E46">
        <w:rPr>
          <w:rFonts w:ascii="Times New Roman" w:hAnsi="Times New Roman" w:cs="Times New Roman"/>
          <w:szCs w:val="24"/>
        </w:rPr>
        <w:t>student’s</w:t>
      </w:r>
      <w:r w:rsidRPr="00354DD0">
        <w:rPr>
          <w:rFonts w:ascii="Times New Roman" w:hAnsi="Times New Roman" w:cs="Times New Roman"/>
          <w:szCs w:val="24"/>
        </w:rPr>
        <w:t xml:space="preserve"> teacher, and/or administrators </w:t>
      </w:r>
      <w:r w:rsidRPr="00354DD0">
        <w:rPr>
          <w:rFonts w:ascii="Times New Roman" w:hAnsi="Times New Roman" w:cs="Times New Roman"/>
          <w:szCs w:val="24"/>
        </w:rPr>
        <w:lastRenderedPageBreak/>
        <w:t xml:space="preserve">who work with the </w:t>
      </w:r>
      <w:r w:rsidR="008C0E46">
        <w:rPr>
          <w:rFonts w:ascii="Times New Roman" w:hAnsi="Times New Roman" w:cs="Times New Roman"/>
          <w:szCs w:val="24"/>
        </w:rPr>
        <w:t>student</w:t>
      </w:r>
      <w:r w:rsidRPr="00354DD0">
        <w:rPr>
          <w:rFonts w:ascii="Times New Roman" w:hAnsi="Times New Roman" w:cs="Times New Roman"/>
          <w:szCs w:val="24"/>
        </w:rPr>
        <w:t xml:space="preserve"> on a need to know basis, so that we may better help the </w:t>
      </w:r>
      <w:r w:rsidR="008C0E46">
        <w:rPr>
          <w:rFonts w:ascii="Times New Roman" w:hAnsi="Times New Roman" w:cs="Times New Roman"/>
          <w:szCs w:val="24"/>
        </w:rPr>
        <w:t>student</w:t>
      </w:r>
      <w:r w:rsidRPr="00354DD0">
        <w:rPr>
          <w:rFonts w:ascii="Times New Roman" w:hAnsi="Times New Roman" w:cs="Times New Roman"/>
          <w:szCs w:val="24"/>
        </w:rPr>
        <w:t xml:space="preserve"> as a team</w:t>
      </w:r>
      <w:r w:rsidR="00831A5C" w:rsidRPr="00354DD0">
        <w:rPr>
          <w:rFonts w:ascii="Times New Roman" w:hAnsi="Times New Roman" w:cs="Times New Roman"/>
          <w:szCs w:val="24"/>
        </w:rPr>
        <w:t>.</w:t>
      </w:r>
      <w:r w:rsidR="00D21394" w:rsidRPr="00354DD0">
        <w:rPr>
          <w:rFonts w:ascii="Times New Roman" w:hAnsi="Times New Roman" w:cs="Times New Roman"/>
          <w:szCs w:val="24"/>
        </w:rPr>
        <w:t xml:space="preserve"> </w:t>
      </w:r>
    </w:p>
    <w:p w:rsidR="00FE2666" w:rsidRPr="00354DD0" w:rsidRDefault="00FE2666" w:rsidP="00722F25">
      <w:pPr>
        <w:jc w:val="both"/>
        <w:rPr>
          <w:rFonts w:ascii="Times New Roman" w:hAnsi="Times New Roman" w:cs="Times New Roman"/>
          <w:szCs w:val="24"/>
        </w:rPr>
      </w:pPr>
    </w:p>
    <w:p w:rsidR="00776CEB" w:rsidRPr="00354DD0" w:rsidRDefault="00FE2666" w:rsidP="00722F25">
      <w:pPr>
        <w:jc w:val="both"/>
        <w:rPr>
          <w:rFonts w:ascii="Times New Roman" w:hAnsi="Times New Roman" w:cs="Times New Roman"/>
          <w:szCs w:val="24"/>
        </w:rPr>
      </w:pPr>
      <w:r w:rsidRPr="00354DD0">
        <w:rPr>
          <w:rFonts w:ascii="Times New Roman" w:hAnsi="Times New Roman" w:cs="Times New Roman"/>
          <w:szCs w:val="24"/>
        </w:rPr>
        <w:t xml:space="preserve">BEST Staff are </w:t>
      </w:r>
      <w:r w:rsidR="00776CEB" w:rsidRPr="00354DD0">
        <w:rPr>
          <w:rFonts w:ascii="Times New Roman" w:hAnsi="Times New Roman" w:cs="Times New Roman"/>
          <w:szCs w:val="24"/>
        </w:rPr>
        <w:t>required by law to share information in the following circumstances</w:t>
      </w:r>
      <w:r w:rsidR="00804FAE" w:rsidRPr="00354DD0">
        <w:rPr>
          <w:rFonts w:ascii="Times New Roman" w:hAnsi="Times New Roman" w:cs="Times New Roman"/>
          <w:szCs w:val="24"/>
        </w:rPr>
        <w:t>:</w:t>
      </w:r>
    </w:p>
    <w:p w:rsidR="00776CEB" w:rsidRPr="00354DD0" w:rsidRDefault="00AD415B" w:rsidP="00722F25">
      <w:pPr>
        <w:pStyle w:val="ListParagraph"/>
        <w:numPr>
          <w:ilvl w:val="0"/>
          <w:numId w:val="17"/>
        </w:numPr>
        <w:rPr>
          <w:rFonts w:ascii="Times New Roman" w:hAnsi="Times New Roman" w:cs="Times New Roman"/>
          <w:szCs w:val="24"/>
        </w:rPr>
      </w:pPr>
      <w:r>
        <w:rPr>
          <w:rFonts w:ascii="Times New Roman" w:hAnsi="Times New Roman" w:cs="Times New Roman"/>
          <w:szCs w:val="24"/>
        </w:rPr>
        <w:t>BEST S</w:t>
      </w:r>
      <w:r w:rsidR="00B32B2C" w:rsidRPr="00354DD0">
        <w:rPr>
          <w:rFonts w:ascii="Times New Roman" w:hAnsi="Times New Roman" w:cs="Times New Roman"/>
          <w:szCs w:val="24"/>
        </w:rPr>
        <w:t>taff feel</w:t>
      </w:r>
      <w:r w:rsidR="00776CEB" w:rsidRPr="00354DD0">
        <w:rPr>
          <w:rFonts w:ascii="Times New Roman" w:hAnsi="Times New Roman" w:cs="Times New Roman"/>
          <w:szCs w:val="24"/>
        </w:rPr>
        <w:t xml:space="preserve"> that your child is in danger of harming </w:t>
      </w:r>
      <w:r w:rsidR="00FD0A14" w:rsidRPr="00354DD0">
        <w:rPr>
          <w:rFonts w:ascii="Times New Roman" w:hAnsi="Times New Roman" w:cs="Times New Roman"/>
          <w:szCs w:val="24"/>
        </w:rPr>
        <w:t>themselves</w:t>
      </w:r>
      <w:r w:rsidR="00776CEB" w:rsidRPr="00354DD0">
        <w:rPr>
          <w:rFonts w:ascii="Times New Roman" w:hAnsi="Times New Roman" w:cs="Times New Roman"/>
          <w:szCs w:val="24"/>
        </w:rPr>
        <w:t xml:space="preserve"> or others. Every effort will be made to work with you and inform you first in such a case.</w:t>
      </w:r>
    </w:p>
    <w:p w:rsidR="00776CEB" w:rsidRPr="00354DD0" w:rsidRDefault="00A77012" w:rsidP="00722F25">
      <w:pPr>
        <w:pStyle w:val="ListParagraph"/>
        <w:numPr>
          <w:ilvl w:val="0"/>
          <w:numId w:val="17"/>
        </w:numPr>
        <w:rPr>
          <w:rFonts w:ascii="Times New Roman" w:hAnsi="Times New Roman" w:cs="Times New Roman"/>
          <w:szCs w:val="24"/>
        </w:rPr>
      </w:pPr>
      <w:r w:rsidRPr="00354DD0">
        <w:rPr>
          <w:rFonts w:ascii="Times New Roman" w:hAnsi="Times New Roman" w:cs="Times New Roman"/>
          <w:szCs w:val="24"/>
        </w:rPr>
        <w:t>Evidence o</w:t>
      </w:r>
      <w:r w:rsidR="00FE2666" w:rsidRPr="00354DD0">
        <w:rPr>
          <w:rFonts w:ascii="Times New Roman" w:hAnsi="Times New Roman" w:cs="Times New Roman"/>
          <w:szCs w:val="24"/>
        </w:rPr>
        <w:t>r disclosure of abuse (physical</w:t>
      </w:r>
      <w:r w:rsidRPr="00354DD0">
        <w:rPr>
          <w:rFonts w:ascii="Times New Roman" w:hAnsi="Times New Roman" w:cs="Times New Roman"/>
          <w:szCs w:val="24"/>
        </w:rPr>
        <w:t xml:space="preserve">, </w:t>
      </w:r>
      <w:r w:rsidR="00FE2666" w:rsidRPr="00354DD0">
        <w:rPr>
          <w:rFonts w:ascii="Times New Roman" w:hAnsi="Times New Roman" w:cs="Times New Roman"/>
          <w:szCs w:val="24"/>
        </w:rPr>
        <w:t>emotional, and/or sexual</w:t>
      </w:r>
      <w:r w:rsidRPr="00354DD0">
        <w:rPr>
          <w:rFonts w:ascii="Times New Roman" w:hAnsi="Times New Roman" w:cs="Times New Roman"/>
          <w:szCs w:val="24"/>
        </w:rPr>
        <w:t>) or neglect</w:t>
      </w:r>
    </w:p>
    <w:p w:rsidR="00776CEB" w:rsidRPr="00354DD0" w:rsidRDefault="00FE2666" w:rsidP="00722F25">
      <w:pPr>
        <w:pStyle w:val="ListParagraph"/>
        <w:numPr>
          <w:ilvl w:val="0"/>
          <w:numId w:val="17"/>
        </w:numPr>
        <w:rPr>
          <w:rFonts w:ascii="Times New Roman" w:hAnsi="Times New Roman" w:cs="Times New Roman"/>
          <w:szCs w:val="24"/>
        </w:rPr>
      </w:pPr>
      <w:r w:rsidRPr="00354DD0">
        <w:rPr>
          <w:rFonts w:ascii="Times New Roman" w:hAnsi="Times New Roman" w:cs="Times New Roman"/>
          <w:szCs w:val="24"/>
        </w:rPr>
        <w:t>Serious threats or plans to harm others</w:t>
      </w:r>
    </w:p>
    <w:p w:rsidR="00776CEB" w:rsidRPr="00354DD0" w:rsidRDefault="00776CEB" w:rsidP="00722F25">
      <w:pPr>
        <w:pStyle w:val="ListParagraph"/>
        <w:numPr>
          <w:ilvl w:val="0"/>
          <w:numId w:val="17"/>
        </w:numPr>
        <w:rPr>
          <w:rFonts w:ascii="Times New Roman" w:hAnsi="Times New Roman" w:cs="Times New Roman"/>
          <w:szCs w:val="24"/>
        </w:rPr>
      </w:pPr>
      <w:r w:rsidRPr="00354DD0">
        <w:rPr>
          <w:rFonts w:ascii="Times New Roman" w:hAnsi="Times New Roman" w:cs="Times New Roman"/>
          <w:szCs w:val="24"/>
        </w:rPr>
        <w:t xml:space="preserve">In the case counseling records are court ordered by subpoena, </w:t>
      </w:r>
      <w:r w:rsidR="00FE2666" w:rsidRPr="00354DD0">
        <w:rPr>
          <w:rFonts w:ascii="Times New Roman" w:hAnsi="Times New Roman" w:cs="Times New Roman"/>
          <w:szCs w:val="24"/>
        </w:rPr>
        <w:t>BEST S</w:t>
      </w:r>
      <w:r w:rsidR="00B32B2C" w:rsidRPr="00354DD0">
        <w:rPr>
          <w:rFonts w:ascii="Times New Roman" w:hAnsi="Times New Roman" w:cs="Times New Roman"/>
          <w:szCs w:val="24"/>
        </w:rPr>
        <w:t>taff</w:t>
      </w:r>
      <w:r w:rsidRPr="00354DD0">
        <w:rPr>
          <w:rFonts w:ascii="Times New Roman" w:hAnsi="Times New Roman" w:cs="Times New Roman"/>
          <w:szCs w:val="24"/>
        </w:rPr>
        <w:t xml:space="preserve"> will attempt to contact you first. However, </w:t>
      </w:r>
      <w:r w:rsidR="00FE2666" w:rsidRPr="00354DD0">
        <w:rPr>
          <w:rFonts w:ascii="Times New Roman" w:hAnsi="Times New Roman" w:cs="Times New Roman"/>
          <w:szCs w:val="24"/>
        </w:rPr>
        <w:t>BEST Staff</w:t>
      </w:r>
      <w:r w:rsidRPr="00354DD0">
        <w:rPr>
          <w:rFonts w:ascii="Times New Roman" w:hAnsi="Times New Roman" w:cs="Times New Roman"/>
          <w:szCs w:val="24"/>
        </w:rPr>
        <w:t xml:space="preserve"> must comply with the court.</w:t>
      </w:r>
    </w:p>
    <w:p w:rsidR="00804FAE" w:rsidRPr="00354DD0" w:rsidRDefault="00804FAE" w:rsidP="00722F25">
      <w:pPr>
        <w:pStyle w:val="ListParagraph"/>
        <w:jc w:val="both"/>
        <w:rPr>
          <w:rFonts w:ascii="Times New Roman" w:hAnsi="Times New Roman" w:cs="Times New Roman"/>
          <w:szCs w:val="24"/>
        </w:rPr>
      </w:pPr>
    </w:p>
    <w:p w:rsidR="00151E09" w:rsidRPr="00354DD0" w:rsidRDefault="00354DD0" w:rsidP="00722F25">
      <w:pPr>
        <w:jc w:val="both"/>
        <w:rPr>
          <w:rFonts w:ascii="Times New Roman" w:hAnsi="Times New Roman" w:cs="Times New Roman"/>
          <w:szCs w:val="24"/>
        </w:rPr>
      </w:pPr>
      <w:r>
        <w:rPr>
          <w:rFonts w:ascii="Times New Roman" w:hAnsi="Times New Roman" w:cs="Times New Roman"/>
          <w:szCs w:val="24"/>
        </w:rPr>
        <w:t>BEST Staff</w:t>
      </w:r>
      <w:r w:rsidR="00151E09" w:rsidRPr="00354DD0">
        <w:rPr>
          <w:rFonts w:ascii="Times New Roman" w:hAnsi="Times New Roman" w:cs="Times New Roman"/>
          <w:szCs w:val="24"/>
        </w:rPr>
        <w:t xml:space="preserve"> will make the </w:t>
      </w:r>
      <w:r w:rsidR="00FE2666" w:rsidRPr="00354DD0">
        <w:rPr>
          <w:rFonts w:ascii="Times New Roman" w:hAnsi="Times New Roman" w:cs="Times New Roman"/>
          <w:szCs w:val="24"/>
        </w:rPr>
        <w:t>student</w:t>
      </w:r>
      <w:r w:rsidR="00151E09" w:rsidRPr="00354DD0">
        <w:rPr>
          <w:rFonts w:ascii="Times New Roman" w:hAnsi="Times New Roman" w:cs="Times New Roman"/>
          <w:szCs w:val="24"/>
        </w:rPr>
        <w:t xml:space="preserve"> aware of these limits of confidentiality and will inform the </w:t>
      </w:r>
      <w:r w:rsidR="00FE2666" w:rsidRPr="00354DD0">
        <w:rPr>
          <w:rFonts w:ascii="Times New Roman" w:hAnsi="Times New Roman" w:cs="Times New Roman"/>
          <w:szCs w:val="24"/>
        </w:rPr>
        <w:t>student</w:t>
      </w:r>
      <w:r w:rsidR="00151E09" w:rsidRPr="00354DD0">
        <w:rPr>
          <w:rFonts w:ascii="Times New Roman" w:hAnsi="Times New Roman" w:cs="Times New Roman"/>
          <w:szCs w:val="24"/>
        </w:rPr>
        <w:t xml:space="preserve"> when</w:t>
      </w:r>
      <w:r w:rsidR="00FE2666" w:rsidRPr="00354DD0">
        <w:rPr>
          <w:rFonts w:ascii="Times New Roman" w:hAnsi="Times New Roman" w:cs="Times New Roman"/>
          <w:szCs w:val="24"/>
        </w:rPr>
        <w:t xml:space="preserve"> needing to share </w:t>
      </w:r>
      <w:r w:rsidR="00151E09" w:rsidRPr="00354DD0">
        <w:rPr>
          <w:rFonts w:ascii="Times New Roman" w:hAnsi="Times New Roman" w:cs="Times New Roman"/>
          <w:szCs w:val="24"/>
        </w:rPr>
        <w:t>information with others.</w:t>
      </w:r>
    </w:p>
    <w:p w:rsidR="00A77012" w:rsidRPr="00354DD0" w:rsidRDefault="00A77012" w:rsidP="00722F25">
      <w:pPr>
        <w:jc w:val="both"/>
        <w:rPr>
          <w:rFonts w:ascii="Times New Roman" w:hAnsi="Times New Roman" w:cs="Times New Roman"/>
          <w:b/>
          <w:szCs w:val="24"/>
        </w:rPr>
      </w:pPr>
    </w:p>
    <w:p w:rsidR="00804FAE" w:rsidRPr="00354DD0" w:rsidRDefault="00A31BBA" w:rsidP="00722F25">
      <w:pPr>
        <w:jc w:val="both"/>
        <w:rPr>
          <w:rFonts w:ascii="Times New Roman" w:hAnsi="Times New Roman" w:cs="Times New Roman"/>
          <w:b/>
          <w:szCs w:val="24"/>
        </w:rPr>
      </w:pPr>
      <w:r w:rsidRPr="00354DD0">
        <w:rPr>
          <w:rFonts w:ascii="Times New Roman" w:hAnsi="Times New Roman" w:cs="Times New Roman"/>
          <w:b/>
          <w:szCs w:val="24"/>
        </w:rPr>
        <w:t xml:space="preserve">Discontinuation of Services </w:t>
      </w:r>
    </w:p>
    <w:p w:rsidR="00A31BBA" w:rsidRPr="00354DD0" w:rsidRDefault="00A31BBA" w:rsidP="00722F25">
      <w:pPr>
        <w:jc w:val="both"/>
        <w:rPr>
          <w:rFonts w:ascii="Times New Roman" w:hAnsi="Times New Roman" w:cs="Times New Roman"/>
          <w:szCs w:val="24"/>
        </w:rPr>
      </w:pPr>
      <w:r w:rsidRPr="00354DD0">
        <w:rPr>
          <w:rFonts w:ascii="Times New Roman" w:hAnsi="Times New Roman" w:cs="Times New Roman"/>
          <w:szCs w:val="24"/>
        </w:rPr>
        <w:t xml:space="preserve">Students and parents have the right to discontinue </w:t>
      </w:r>
      <w:r w:rsidR="008C0E46">
        <w:rPr>
          <w:rFonts w:ascii="Times New Roman" w:hAnsi="Times New Roman" w:cs="Times New Roman"/>
          <w:szCs w:val="24"/>
        </w:rPr>
        <w:t>BEST Services</w:t>
      </w:r>
      <w:r w:rsidRPr="00354DD0">
        <w:rPr>
          <w:rFonts w:ascii="Times New Roman" w:hAnsi="Times New Roman" w:cs="Times New Roman"/>
          <w:szCs w:val="24"/>
        </w:rPr>
        <w:t xml:space="preserve"> at any time without any </w:t>
      </w:r>
      <w:r w:rsidR="00FE2666" w:rsidRPr="00354DD0">
        <w:rPr>
          <w:rFonts w:ascii="Times New Roman" w:hAnsi="Times New Roman" w:cs="Times New Roman"/>
          <w:szCs w:val="24"/>
        </w:rPr>
        <w:t>legal or moral obligations.  BEST Staff have</w:t>
      </w:r>
      <w:r w:rsidRPr="00354DD0">
        <w:rPr>
          <w:rFonts w:ascii="Times New Roman" w:hAnsi="Times New Roman" w:cs="Times New Roman"/>
          <w:szCs w:val="24"/>
        </w:rPr>
        <w:t xml:space="preserve"> the right to discontinue </w:t>
      </w:r>
      <w:r w:rsidR="008C0E46">
        <w:rPr>
          <w:rFonts w:ascii="Times New Roman" w:hAnsi="Times New Roman" w:cs="Times New Roman"/>
          <w:szCs w:val="24"/>
        </w:rPr>
        <w:t>services</w:t>
      </w:r>
      <w:r w:rsidRPr="00354DD0">
        <w:rPr>
          <w:rFonts w:ascii="Times New Roman" w:hAnsi="Times New Roman" w:cs="Times New Roman"/>
          <w:szCs w:val="24"/>
        </w:rPr>
        <w:t xml:space="preserve"> with students under the following conditions: </w:t>
      </w:r>
    </w:p>
    <w:p w:rsidR="00790301" w:rsidRPr="00354DD0" w:rsidRDefault="00A31BBA" w:rsidP="00722F25">
      <w:pPr>
        <w:pStyle w:val="ListParagraph"/>
        <w:numPr>
          <w:ilvl w:val="0"/>
          <w:numId w:val="18"/>
        </w:numPr>
        <w:rPr>
          <w:rFonts w:ascii="Times New Roman" w:hAnsi="Times New Roman" w:cs="Times New Roman"/>
          <w:szCs w:val="24"/>
        </w:rPr>
      </w:pPr>
      <w:r w:rsidRPr="00354DD0">
        <w:rPr>
          <w:rFonts w:ascii="Times New Roman" w:hAnsi="Times New Roman" w:cs="Times New Roman"/>
          <w:szCs w:val="24"/>
        </w:rPr>
        <w:t xml:space="preserve">When it is determined </w:t>
      </w:r>
      <w:r w:rsidR="00FE2666" w:rsidRPr="00354DD0">
        <w:rPr>
          <w:rFonts w:ascii="Times New Roman" w:hAnsi="Times New Roman" w:cs="Times New Roman"/>
          <w:szCs w:val="24"/>
        </w:rPr>
        <w:t>that BEST Services are</w:t>
      </w:r>
      <w:r w:rsidRPr="00354DD0">
        <w:rPr>
          <w:rFonts w:ascii="Times New Roman" w:hAnsi="Times New Roman" w:cs="Times New Roman"/>
          <w:szCs w:val="24"/>
        </w:rPr>
        <w:t xml:space="preserve"> no longer beneficial to the student</w:t>
      </w:r>
    </w:p>
    <w:p w:rsidR="00790301" w:rsidRPr="00354DD0" w:rsidRDefault="00A31BBA" w:rsidP="00722F25">
      <w:pPr>
        <w:pStyle w:val="ListParagraph"/>
        <w:numPr>
          <w:ilvl w:val="0"/>
          <w:numId w:val="18"/>
        </w:numPr>
        <w:rPr>
          <w:rFonts w:ascii="Times New Roman" w:hAnsi="Times New Roman" w:cs="Times New Roman"/>
          <w:szCs w:val="24"/>
        </w:rPr>
      </w:pPr>
      <w:r w:rsidRPr="00354DD0">
        <w:rPr>
          <w:rFonts w:ascii="Times New Roman" w:hAnsi="Times New Roman" w:cs="Times New Roman"/>
          <w:szCs w:val="24"/>
        </w:rPr>
        <w:t>When it is determined that another professional might be able to better serve the student</w:t>
      </w:r>
    </w:p>
    <w:p w:rsidR="00790301" w:rsidRPr="00AA602E" w:rsidRDefault="00A31BBA" w:rsidP="00722F25">
      <w:pPr>
        <w:pStyle w:val="ListParagraph"/>
        <w:numPr>
          <w:ilvl w:val="0"/>
          <w:numId w:val="18"/>
        </w:numPr>
        <w:rPr>
          <w:rFonts w:ascii="Times New Roman" w:hAnsi="Times New Roman" w:cs="Times New Roman"/>
          <w:szCs w:val="24"/>
        </w:rPr>
      </w:pPr>
      <w:r w:rsidRPr="00AA602E">
        <w:rPr>
          <w:rFonts w:ascii="Times New Roman" w:hAnsi="Times New Roman" w:cs="Times New Roman"/>
          <w:szCs w:val="24"/>
        </w:rPr>
        <w:t>When the student refuses to cooperate with the counseling treatment plan</w:t>
      </w:r>
    </w:p>
    <w:p w:rsidR="00790301" w:rsidRPr="00354DD0" w:rsidRDefault="00790301" w:rsidP="00722F25">
      <w:pPr>
        <w:jc w:val="both"/>
        <w:rPr>
          <w:rFonts w:ascii="Times New Roman" w:hAnsi="Times New Roman" w:cs="Times New Roman"/>
          <w:szCs w:val="24"/>
        </w:rPr>
      </w:pPr>
    </w:p>
    <w:p w:rsidR="00A31BBA" w:rsidRPr="00354DD0" w:rsidRDefault="00A31BBA" w:rsidP="00722F25">
      <w:pPr>
        <w:jc w:val="both"/>
        <w:rPr>
          <w:rFonts w:ascii="Times New Roman" w:hAnsi="Times New Roman" w:cs="Times New Roman"/>
          <w:szCs w:val="24"/>
        </w:rPr>
      </w:pPr>
      <w:r w:rsidRPr="00354DD0">
        <w:rPr>
          <w:rFonts w:ascii="Times New Roman" w:hAnsi="Times New Roman" w:cs="Times New Roman"/>
          <w:szCs w:val="24"/>
        </w:rPr>
        <w:t>If any</w:t>
      </w:r>
      <w:r w:rsidR="00831A5C" w:rsidRPr="00354DD0">
        <w:rPr>
          <w:rFonts w:ascii="Times New Roman" w:hAnsi="Times New Roman" w:cs="Times New Roman"/>
          <w:szCs w:val="24"/>
        </w:rPr>
        <w:t xml:space="preserve"> of these situations apply, BEST Staff </w:t>
      </w:r>
      <w:r w:rsidRPr="00354DD0">
        <w:rPr>
          <w:rFonts w:ascii="Times New Roman" w:hAnsi="Times New Roman" w:cs="Times New Roman"/>
          <w:szCs w:val="24"/>
        </w:rPr>
        <w:t>will inform the student directly, and contact parents/guardians to inform them of the decision.</w:t>
      </w:r>
    </w:p>
    <w:p w:rsidR="00040A97" w:rsidRPr="00354DD0" w:rsidRDefault="00040A97" w:rsidP="00722F25">
      <w:pPr>
        <w:jc w:val="both"/>
        <w:rPr>
          <w:rFonts w:ascii="Times New Roman" w:hAnsi="Times New Roman" w:cs="Times New Roman"/>
          <w:szCs w:val="24"/>
        </w:rPr>
      </w:pPr>
    </w:p>
    <w:p w:rsidR="00040A97" w:rsidRPr="00354DD0" w:rsidRDefault="00040A97" w:rsidP="00722F25">
      <w:pPr>
        <w:jc w:val="both"/>
        <w:rPr>
          <w:rFonts w:ascii="Times New Roman" w:hAnsi="Times New Roman" w:cs="Times New Roman"/>
          <w:szCs w:val="24"/>
        </w:rPr>
      </w:pPr>
      <w:r w:rsidRPr="00354DD0">
        <w:rPr>
          <w:rFonts w:ascii="Times New Roman" w:hAnsi="Times New Roman" w:cs="Times New Roman"/>
          <w:b/>
          <w:szCs w:val="24"/>
        </w:rPr>
        <w:t>Contact</w:t>
      </w:r>
    </w:p>
    <w:p w:rsidR="00AA602E" w:rsidRDefault="00040A97" w:rsidP="00722F25">
      <w:pPr>
        <w:jc w:val="both"/>
        <w:rPr>
          <w:rFonts w:ascii="Times New Roman" w:hAnsi="Times New Roman" w:cs="Times New Roman"/>
          <w:szCs w:val="24"/>
        </w:rPr>
      </w:pPr>
      <w:r w:rsidRPr="00354DD0">
        <w:rPr>
          <w:rFonts w:ascii="Times New Roman" w:hAnsi="Times New Roman" w:cs="Times New Roman"/>
          <w:szCs w:val="24"/>
        </w:rPr>
        <w:t>If you have questions about the information on this form, the counseling relationship</w:t>
      </w:r>
      <w:r w:rsidR="00AA602E">
        <w:rPr>
          <w:rFonts w:ascii="Times New Roman" w:hAnsi="Times New Roman" w:cs="Times New Roman"/>
          <w:szCs w:val="24"/>
        </w:rPr>
        <w:t>, the length of services</w:t>
      </w:r>
      <w:r w:rsidRPr="00354DD0">
        <w:rPr>
          <w:rFonts w:ascii="Times New Roman" w:hAnsi="Times New Roman" w:cs="Times New Roman"/>
          <w:szCs w:val="24"/>
        </w:rPr>
        <w:t>,</w:t>
      </w:r>
      <w:r w:rsidR="00AA602E">
        <w:rPr>
          <w:rFonts w:ascii="Times New Roman" w:hAnsi="Times New Roman" w:cs="Times New Roman"/>
          <w:szCs w:val="24"/>
        </w:rPr>
        <w:t xml:space="preserve"> or</w:t>
      </w:r>
      <w:r w:rsidRPr="00354DD0">
        <w:rPr>
          <w:rFonts w:ascii="Times New Roman" w:hAnsi="Times New Roman" w:cs="Times New Roman"/>
          <w:szCs w:val="24"/>
        </w:rPr>
        <w:t xml:space="preserve"> the counseling </w:t>
      </w:r>
      <w:r w:rsidR="00B32B2C" w:rsidRPr="00354DD0">
        <w:rPr>
          <w:rFonts w:ascii="Times New Roman" w:hAnsi="Times New Roman" w:cs="Times New Roman"/>
          <w:szCs w:val="24"/>
        </w:rPr>
        <w:t xml:space="preserve">techniques used by BEST </w:t>
      </w:r>
      <w:r w:rsidR="00831A5C" w:rsidRPr="00354DD0">
        <w:rPr>
          <w:rFonts w:ascii="Times New Roman" w:hAnsi="Times New Roman" w:cs="Times New Roman"/>
          <w:szCs w:val="24"/>
        </w:rPr>
        <w:t>S</w:t>
      </w:r>
      <w:r w:rsidR="00B32B2C" w:rsidRPr="00354DD0">
        <w:rPr>
          <w:rFonts w:ascii="Times New Roman" w:hAnsi="Times New Roman" w:cs="Times New Roman"/>
          <w:szCs w:val="24"/>
        </w:rPr>
        <w:t>taff</w:t>
      </w:r>
      <w:r w:rsidR="005135E3" w:rsidRPr="00354DD0">
        <w:rPr>
          <w:rFonts w:ascii="Times New Roman" w:hAnsi="Times New Roman" w:cs="Times New Roman"/>
          <w:szCs w:val="24"/>
        </w:rPr>
        <w:t>,</w:t>
      </w:r>
      <w:r w:rsidRPr="00354DD0">
        <w:rPr>
          <w:rFonts w:ascii="Times New Roman" w:hAnsi="Times New Roman" w:cs="Times New Roman"/>
          <w:szCs w:val="24"/>
        </w:rPr>
        <w:t xml:space="preserve"> please contact </w:t>
      </w:r>
      <w:r w:rsidR="00AA602E">
        <w:rPr>
          <w:rFonts w:ascii="Times New Roman" w:hAnsi="Times New Roman" w:cs="Times New Roman"/>
          <w:szCs w:val="24"/>
        </w:rPr>
        <w:t xml:space="preserve">the supervising therapist: </w:t>
      </w:r>
    </w:p>
    <w:p w:rsidR="005135E3" w:rsidRPr="00FD0A14" w:rsidRDefault="00831A5C" w:rsidP="00AA602E">
      <w:pPr>
        <w:jc w:val="center"/>
        <w:rPr>
          <w:rFonts w:ascii="Times New Roman" w:hAnsi="Times New Roman" w:cs="Times New Roman"/>
          <w:b/>
          <w:szCs w:val="24"/>
        </w:rPr>
      </w:pPr>
      <w:r w:rsidRPr="00FD0A14">
        <w:rPr>
          <w:rFonts w:ascii="Times New Roman" w:hAnsi="Times New Roman" w:cs="Times New Roman"/>
          <w:b/>
          <w:szCs w:val="24"/>
        </w:rPr>
        <w:t>Chelsea McGowan</w:t>
      </w:r>
      <w:r w:rsidR="00AA602E" w:rsidRPr="00FD0A14">
        <w:rPr>
          <w:rFonts w:ascii="Times New Roman" w:hAnsi="Times New Roman" w:cs="Times New Roman"/>
          <w:b/>
          <w:szCs w:val="24"/>
        </w:rPr>
        <w:t>, LCSW</w:t>
      </w:r>
      <w:r w:rsidR="00FD0A14" w:rsidRPr="00FD0A14">
        <w:rPr>
          <w:rFonts w:ascii="Times New Roman" w:hAnsi="Times New Roman" w:cs="Times New Roman"/>
          <w:b/>
          <w:szCs w:val="24"/>
        </w:rPr>
        <w:t xml:space="preserve"> 91119</w:t>
      </w:r>
    </w:p>
    <w:p w:rsidR="006D2121" w:rsidRPr="00FD0A14" w:rsidRDefault="005135E3" w:rsidP="00AA602E">
      <w:pPr>
        <w:jc w:val="center"/>
        <w:rPr>
          <w:rFonts w:ascii="Times New Roman" w:eastAsiaTheme="minorEastAsia" w:hAnsi="Times New Roman" w:cs="Times New Roman"/>
          <w:b/>
          <w:noProof/>
          <w:szCs w:val="24"/>
        </w:rPr>
      </w:pPr>
      <w:r w:rsidRPr="00FD0A14">
        <w:rPr>
          <w:rFonts w:ascii="Times New Roman" w:eastAsiaTheme="minorEastAsia" w:hAnsi="Times New Roman" w:cs="Times New Roman"/>
          <w:b/>
          <w:noProof/>
          <w:szCs w:val="24"/>
        </w:rPr>
        <w:t>Phone (text or call): (530) 393-6898</w:t>
      </w:r>
    </w:p>
    <w:p w:rsidR="005135E3" w:rsidRPr="00FD0A14" w:rsidRDefault="00AA602E" w:rsidP="00AA602E">
      <w:pPr>
        <w:jc w:val="center"/>
        <w:rPr>
          <w:rFonts w:ascii="Times New Roman" w:eastAsiaTheme="minorEastAsia" w:hAnsi="Times New Roman" w:cs="Times New Roman"/>
          <w:b/>
          <w:noProof/>
          <w:szCs w:val="24"/>
        </w:rPr>
      </w:pPr>
      <w:r w:rsidRPr="00FD0A14">
        <w:rPr>
          <w:rFonts w:ascii="Times New Roman" w:eastAsiaTheme="minorEastAsia" w:hAnsi="Times New Roman" w:cs="Times New Roman"/>
          <w:b/>
          <w:noProof/>
          <w:szCs w:val="24"/>
        </w:rPr>
        <w:t xml:space="preserve">Email: </w:t>
      </w:r>
      <w:r w:rsidRPr="00FD0A14">
        <w:rPr>
          <w:rFonts w:ascii="Times New Roman" w:hAnsi="Times New Roman" w:cs="Times New Roman"/>
          <w:b/>
          <w:szCs w:val="24"/>
        </w:rPr>
        <w:t>cmcgowan@countyofcolusa.com</w:t>
      </w:r>
    </w:p>
    <w:p w:rsidR="00354DD0" w:rsidRDefault="00354DD0" w:rsidP="00722F25">
      <w:pPr>
        <w:jc w:val="both"/>
        <w:rPr>
          <w:rFonts w:ascii="Times New Roman" w:eastAsiaTheme="minorEastAsia" w:hAnsi="Times New Roman" w:cs="Times New Roman"/>
          <w:noProof/>
          <w:szCs w:val="24"/>
        </w:rPr>
      </w:pPr>
    </w:p>
    <w:p w:rsidR="00AA602E" w:rsidRDefault="00AA602E" w:rsidP="00722F25">
      <w:pPr>
        <w:jc w:val="both"/>
        <w:rPr>
          <w:rFonts w:ascii="Times New Roman" w:eastAsiaTheme="minorEastAsia" w:hAnsi="Times New Roman" w:cs="Times New Roman"/>
          <w:noProof/>
          <w:szCs w:val="24"/>
        </w:rPr>
      </w:pPr>
    </w:p>
    <w:p w:rsidR="005135E3" w:rsidRPr="00354DD0" w:rsidRDefault="005135E3" w:rsidP="005135E3">
      <w:pPr>
        <w:jc w:val="both"/>
        <w:rPr>
          <w:rFonts w:ascii="Times New Roman" w:hAnsi="Times New Roman" w:cs="Times New Roman"/>
          <w:szCs w:val="24"/>
        </w:rPr>
      </w:pPr>
      <w:r w:rsidRPr="00354DD0">
        <w:rPr>
          <w:rFonts w:ascii="Times New Roman" w:hAnsi="Times New Roman" w:cs="Times New Roman"/>
          <w:szCs w:val="24"/>
          <w:u w:val="single"/>
        </w:rPr>
        <w:t xml:space="preserve">Please complete and return </w:t>
      </w:r>
      <w:r w:rsidR="00AA602E">
        <w:rPr>
          <w:rFonts w:ascii="Times New Roman" w:hAnsi="Times New Roman" w:cs="Times New Roman"/>
          <w:szCs w:val="24"/>
          <w:u w:val="single"/>
        </w:rPr>
        <w:t>the next</w:t>
      </w:r>
      <w:r w:rsidRPr="00354DD0">
        <w:rPr>
          <w:rFonts w:ascii="Times New Roman" w:hAnsi="Times New Roman" w:cs="Times New Roman"/>
          <w:szCs w:val="24"/>
          <w:u w:val="single"/>
        </w:rPr>
        <w:t xml:space="preserve"> page, </w:t>
      </w:r>
      <w:r w:rsidRPr="00354DD0">
        <w:rPr>
          <w:rFonts w:ascii="Times New Roman" w:hAnsi="Times New Roman" w:cs="Times New Roman"/>
          <w:szCs w:val="24"/>
        </w:rPr>
        <w:t xml:space="preserve">so that </w:t>
      </w:r>
      <w:r w:rsidR="0076550B">
        <w:rPr>
          <w:rFonts w:ascii="Times New Roman" w:hAnsi="Times New Roman" w:cs="Times New Roman"/>
          <w:szCs w:val="24"/>
        </w:rPr>
        <w:t>BEST Staff</w:t>
      </w:r>
      <w:r w:rsidRPr="00354DD0">
        <w:rPr>
          <w:rFonts w:ascii="Times New Roman" w:hAnsi="Times New Roman" w:cs="Times New Roman"/>
          <w:szCs w:val="24"/>
        </w:rPr>
        <w:t xml:space="preserve"> may initiate services for your child during the </w:t>
      </w:r>
      <w:r w:rsidRPr="00354DD0">
        <w:rPr>
          <w:rFonts w:ascii="Times New Roman" w:hAnsi="Times New Roman" w:cs="Times New Roman"/>
          <w:b/>
          <w:szCs w:val="24"/>
        </w:rPr>
        <w:t xml:space="preserve">2022-2023 </w:t>
      </w:r>
      <w:r w:rsidRPr="00354DD0">
        <w:rPr>
          <w:rFonts w:ascii="Times New Roman" w:hAnsi="Times New Roman" w:cs="Times New Roman"/>
          <w:szCs w:val="24"/>
        </w:rPr>
        <w:t xml:space="preserve">school year.  Should you have any questions regarding the BEST for Students program or wish to schedule an appointment, please do not hesitate to contact me </w:t>
      </w:r>
      <w:r w:rsidRPr="0076550B">
        <w:rPr>
          <w:rFonts w:ascii="Times New Roman" w:hAnsi="Times New Roman" w:cs="Times New Roman"/>
          <w:szCs w:val="24"/>
        </w:rPr>
        <w:t>at</w:t>
      </w:r>
      <w:r w:rsidR="009E3616" w:rsidRPr="0076550B">
        <w:rPr>
          <w:rFonts w:ascii="Times New Roman" w:hAnsi="Times New Roman" w:cs="Times New Roman"/>
          <w:szCs w:val="24"/>
        </w:rPr>
        <w:t xml:space="preserve"> </w:t>
      </w:r>
      <w:r w:rsidR="0076550B" w:rsidRPr="0076550B">
        <w:rPr>
          <w:rFonts w:ascii="Times New Roman" w:hAnsi="Times New Roman" w:cs="Times New Roman"/>
          <w:szCs w:val="24"/>
        </w:rPr>
        <w:t>your child’s s</w:t>
      </w:r>
      <w:r w:rsidR="009E3616" w:rsidRPr="0076550B">
        <w:rPr>
          <w:rFonts w:ascii="Times New Roman" w:hAnsi="Times New Roman" w:cs="Times New Roman"/>
          <w:szCs w:val="24"/>
        </w:rPr>
        <w:t>chool.</w:t>
      </w:r>
    </w:p>
    <w:p w:rsidR="005135E3" w:rsidRPr="00354DD0" w:rsidRDefault="005135E3" w:rsidP="005135E3">
      <w:pPr>
        <w:pStyle w:val="NormalWeb"/>
        <w:tabs>
          <w:tab w:val="left" w:pos="0"/>
        </w:tabs>
        <w:jc w:val="both"/>
      </w:pPr>
      <w:r w:rsidRPr="00354DD0">
        <w:t>Respectfully,</w:t>
      </w:r>
    </w:p>
    <w:p w:rsidR="005135E3" w:rsidRPr="0076550B" w:rsidRDefault="0076550B" w:rsidP="005135E3">
      <w:pPr>
        <w:jc w:val="both"/>
        <w:rPr>
          <w:rFonts w:ascii="Times New Roman" w:eastAsiaTheme="minorEastAsia" w:hAnsi="Times New Roman" w:cs="Times New Roman"/>
          <w:noProof/>
          <w:szCs w:val="24"/>
          <w:highlight w:val="yellow"/>
        </w:rPr>
      </w:pPr>
      <w:r w:rsidRPr="0076550B">
        <w:rPr>
          <w:rFonts w:ascii="Times New Roman" w:hAnsi="Times New Roman" w:cs="Times New Roman"/>
          <w:szCs w:val="24"/>
        </w:rPr>
        <w:t>Chelsea McGowan, LCSW</w:t>
      </w:r>
      <w:r w:rsidR="005135E3" w:rsidRPr="0076550B">
        <w:rPr>
          <w:rFonts w:ascii="Times New Roman" w:eastAsiaTheme="minorEastAsia" w:hAnsi="Times New Roman" w:cs="Times New Roman"/>
          <w:noProof/>
          <w:szCs w:val="24"/>
          <w:highlight w:val="yellow"/>
        </w:rPr>
        <w:t xml:space="preserve">  </w:t>
      </w:r>
    </w:p>
    <w:p w:rsidR="0076550B" w:rsidRDefault="0076550B" w:rsidP="0076550B">
      <w:pPr>
        <w:rPr>
          <w:rFonts w:ascii="Times New Roman" w:eastAsiaTheme="minorEastAsia" w:hAnsi="Times New Roman" w:cs="Times New Roman"/>
          <w:noProof/>
          <w:szCs w:val="24"/>
        </w:rPr>
      </w:pPr>
      <w:r>
        <w:rPr>
          <w:rFonts w:ascii="Times New Roman" w:eastAsiaTheme="minorEastAsia" w:hAnsi="Times New Roman" w:cs="Times New Roman"/>
          <w:noProof/>
          <w:szCs w:val="24"/>
        </w:rPr>
        <w:t>Therapist III</w:t>
      </w:r>
    </w:p>
    <w:p w:rsidR="0076550B" w:rsidRDefault="0076550B" w:rsidP="0076550B">
      <w:pPr>
        <w:rPr>
          <w:rFonts w:ascii="Times New Roman" w:eastAsiaTheme="minorEastAsia" w:hAnsi="Times New Roman" w:cs="Times New Roman"/>
          <w:noProof/>
          <w:szCs w:val="24"/>
        </w:rPr>
      </w:pPr>
      <w:r>
        <w:rPr>
          <w:rFonts w:ascii="Times New Roman" w:eastAsiaTheme="minorEastAsia" w:hAnsi="Times New Roman" w:cs="Times New Roman"/>
          <w:noProof/>
          <w:szCs w:val="24"/>
        </w:rPr>
        <w:t>Colusa County Behavioral Health</w:t>
      </w:r>
    </w:p>
    <w:p w:rsidR="0076550B" w:rsidRPr="0076550B" w:rsidRDefault="0076550B" w:rsidP="0076550B">
      <w:pPr>
        <w:rPr>
          <w:rFonts w:ascii="Times New Roman" w:eastAsiaTheme="minorEastAsia" w:hAnsi="Times New Roman" w:cs="Times New Roman"/>
          <w:noProof/>
          <w:szCs w:val="24"/>
        </w:rPr>
      </w:pPr>
      <w:r w:rsidRPr="0076550B">
        <w:rPr>
          <w:rFonts w:ascii="Times New Roman" w:eastAsiaTheme="minorEastAsia" w:hAnsi="Times New Roman" w:cs="Times New Roman"/>
          <w:noProof/>
          <w:szCs w:val="24"/>
        </w:rPr>
        <w:t>(530) 393-6898</w:t>
      </w:r>
    </w:p>
    <w:p w:rsidR="0076550B" w:rsidRDefault="0076550B" w:rsidP="008C0E46">
      <w:pPr>
        <w:jc w:val="center"/>
        <w:rPr>
          <w:rFonts w:ascii="Times New Roman" w:hAnsi="Times New Roman" w:cs="Times New Roman"/>
          <w:b/>
          <w:szCs w:val="24"/>
        </w:rPr>
      </w:pPr>
    </w:p>
    <w:p w:rsidR="0076550B" w:rsidRDefault="0076550B" w:rsidP="008C0E46">
      <w:pPr>
        <w:jc w:val="center"/>
        <w:rPr>
          <w:rFonts w:ascii="Times New Roman" w:hAnsi="Times New Roman" w:cs="Times New Roman"/>
          <w:b/>
          <w:sz w:val="28"/>
          <w:szCs w:val="24"/>
        </w:rPr>
      </w:pPr>
    </w:p>
    <w:p w:rsidR="008C0E46" w:rsidRPr="00AD415B" w:rsidRDefault="008C0E46" w:rsidP="008C0E46">
      <w:pPr>
        <w:jc w:val="center"/>
        <w:rPr>
          <w:rFonts w:ascii="Times New Roman" w:hAnsi="Times New Roman" w:cs="Times New Roman"/>
          <w:b/>
          <w:sz w:val="28"/>
          <w:szCs w:val="24"/>
        </w:rPr>
      </w:pPr>
      <w:bookmarkStart w:id="0" w:name="_GoBack"/>
      <w:bookmarkEnd w:id="0"/>
      <w:r w:rsidRPr="00AD415B">
        <w:rPr>
          <w:rFonts w:ascii="Times New Roman" w:hAnsi="Times New Roman" w:cs="Times New Roman"/>
          <w:b/>
          <w:sz w:val="28"/>
          <w:szCs w:val="24"/>
        </w:rPr>
        <w:t xml:space="preserve">Informed Consent </w:t>
      </w:r>
    </w:p>
    <w:p w:rsidR="008C0E46" w:rsidRPr="00AD415B" w:rsidRDefault="008C0E46" w:rsidP="008C0E46">
      <w:pPr>
        <w:jc w:val="center"/>
        <w:rPr>
          <w:rFonts w:ascii="Times New Roman" w:hAnsi="Times New Roman" w:cs="Times New Roman"/>
          <w:b/>
          <w:sz w:val="28"/>
          <w:szCs w:val="24"/>
        </w:rPr>
      </w:pPr>
      <w:r w:rsidRPr="00AD415B">
        <w:rPr>
          <w:rFonts w:ascii="Times New Roman" w:hAnsi="Times New Roman" w:cs="Times New Roman"/>
          <w:b/>
          <w:sz w:val="28"/>
          <w:szCs w:val="24"/>
        </w:rPr>
        <w:t>School Year 2022-2023</w:t>
      </w:r>
    </w:p>
    <w:p w:rsidR="00AD415B" w:rsidRPr="00354DD0" w:rsidRDefault="00AD415B" w:rsidP="008C0E46">
      <w:pPr>
        <w:jc w:val="center"/>
        <w:rPr>
          <w:rFonts w:ascii="Times New Roman" w:hAnsi="Times New Roman" w:cs="Times New Roman"/>
          <w:b/>
          <w:szCs w:val="24"/>
        </w:rPr>
      </w:pPr>
    </w:p>
    <w:p w:rsidR="009E3616" w:rsidRDefault="009E3616" w:rsidP="009E3616">
      <w:pPr>
        <w:jc w:val="both"/>
        <w:rPr>
          <w:rFonts w:ascii="Times New Roman" w:hAnsi="Times New Roman" w:cs="Times New Roman"/>
          <w:szCs w:val="24"/>
        </w:rPr>
      </w:pPr>
    </w:p>
    <w:p w:rsidR="005135E3" w:rsidRPr="00354DD0" w:rsidRDefault="005135E3" w:rsidP="008C0E46">
      <w:pPr>
        <w:spacing w:line="360" w:lineRule="auto"/>
        <w:jc w:val="both"/>
        <w:rPr>
          <w:rFonts w:ascii="Times New Roman" w:hAnsi="Times New Roman" w:cs="Times New Roman"/>
          <w:szCs w:val="24"/>
        </w:rPr>
      </w:pPr>
      <w:r w:rsidRPr="00354DD0">
        <w:rPr>
          <w:rFonts w:ascii="Times New Roman" w:hAnsi="Times New Roman" w:cs="Times New Roman"/>
          <w:szCs w:val="24"/>
        </w:rPr>
        <w:t>Student Name: _______________________________________</w:t>
      </w:r>
      <w:proofErr w:type="gramStart"/>
      <w:r w:rsidRPr="00354DD0">
        <w:rPr>
          <w:rFonts w:ascii="Times New Roman" w:hAnsi="Times New Roman" w:cs="Times New Roman"/>
          <w:szCs w:val="24"/>
        </w:rPr>
        <w:t>_  Grade</w:t>
      </w:r>
      <w:proofErr w:type="gramEnd"/>
      <w:r w:rsidRPr="00354DD0">
        <w:rPr>
          <w:rFonts w:ascii="Times New Roman" w:hAnsi="Times New Roman" w:cs="Times New Roman"/>
          <w:szCs w:val="24"/>
        </w:rPr>
        <w:t>: __________________</w:t>
      </w:r>
    </w:p>
    <w:p w:rsidR="009E3616" w:rsidRDefault="009E3616" w:rsidP="008C0E46">
      <w:pPr>
        <w:spacing w:line="360" w:lineRule="auto"/>
        <w:jc w:val="both"/>
        <w:rPr>
          <w:rFonts w:ascii="Times New Roman" w:hAnsi="Times New Roman" w:cs="Times New Roman"/>
          <w:szCs w:val="24"/>
        </w:rPr>
      </w:pPr>
    </w:p>
    <w:p w:rsidR="008C0E46" w:rsidRDefault="005135E3" w:rsidP="00FD0A14">
      <w:pPr>
        <w:spacing w:line="360" w:lineRule="auto"/>
        <w:jc w:val="both"/>
        <w:rPr>
          <w:rFonts w:ascii="Times New Roman" w:hAnsi="Times New Roman" w:cs="Times New Roman"/>
          <w:szCs w:val="24"/>
        </w:rPr>
      </w:pPr>
      <w:r w:rsidRPr="00354DD0">
        <w:rPr>
          <w:rFonts w:ascii="Times New Roman" w:hAnsi="Times New Roman" w:cs="Times New Roman"/>
          <w:szCs w:val="24"/>
        </w:rPr>
        <w:t>I, ___________________________________________</w:t>
      </w:r>
      <w:proofErr w:type="gramStart"/>
      <w:r w:rsidRPr="00354DD0">
        <w:rPr>
          <w:rFonts w:ascii="Times New Roman" w:hAnsi="Times New Roman" w:cs="Times New Roman"/>
          <w:szCs w:val="24"/>
        </w:rPr>
        <w:t>_</w:t>
      </w:r>
      <w:r w:rsidR="00FD0A14" w:rsidRPr="00FD0A14">
        <w:rPr>
          <w:rFonts w:ascii="Times New Roman" w:hAnsi="Times New Roman" w:cs="Times New Roman"/>
          <w:color w:val="595959" w:themeColor="text1" w:themeTint="A6"/>
          <w:sz w:val="16"/>
          <w:szCs w:val="24"/>
        </w:rPr>
        <w:t>(</w:t>
      </w:r>
      <w:proofErr w:type="gramEnd"/>
      <w:r w:rsidR="00FD0A14" w:rsidRPr="00FD0A14">
        <w:rPr>
          <w:rFonts w:ascii="Times New Roman" w:hAnsi="Times New Roman" w:cs="Times New Roman"/>
          <w:color w:val="595959" w:themeColor="text1" w:themeTint="A6"/>
          <w:sz w:val="16"/>
          <w:szCs w:val="24"/>
        </w:rPr>
        <w:t>legal parent/guardian)</w:t>
      </w:r>
      <w:r w:rsidRPr="00354DD0">
        <w:rPr>
          <w:rFonts w:ascii="Times New Roman" w:hAnsi="Times New Roman" w:cs="Times New Roman"/>
          <w:szCs w:val="24"/>
        </w:rPr>
        <w:t>, have read, understand, and agree to the terms of the BEST for Students Informed Consent.  I give permission for my child,</w:t>
      </w:r>
      <w:r w:rsidR="009E3616">
        <w:rPr>
          <w:rFonts w:ascii="Times New Roman" w:hAnsi="Times New Roman" w:cs="Times New Roman"/>
          <w:szCs w:val="24"/>
        </w:rPr>
        <w:t xml:space="preserve"> named above,</w:t>
      </w:r>
      <w:r w:rsidRPr="00354DD0">
        <w:rPr>
          <w:rFonts w:ascii="Times New Roman" w:hAnsi="Times New Roman" w:cs="Times New Roman"/>
          <w:szCs w:val="24"/>
        </w:rPr>
        <w:t xml:space="preserve"> to receive BEST Services while attending </w:t>
      </w:r>
      <w:r w:rsidR="0076550B">
        <w:rPr>
          <w:rFonts w:ascii="Times New Roman" w:hAnsi="Times New Roman" w:cs="Times New Roman"/>
          <w:szCs w:val="24"/>
        </w:rPr>
        <w:t>school</w:t>
      </w:r>
      <w:r w:rsidRPr="00354DD0">
        <w:rPr>
          <w:rFonts w:ascii="Times New Roman" w:hAnsi="Times New Roman" w:cs="Times New Roman"/>
          <w:szCs w:val="24"/>
        </w:rPr>
        <w:t>. I understa</w:t>
      </w:r>
      <w:r w:rsidR="00354DD0">
        <w:rPr>
          <w:rFonts w:ascii="Times New Roman" w:hAnsi="Times New Roman" w:cs="Times New Roman"/>
          <w:szCs w:val="24"/>
        </w:rPr>
        <w:t>nd that I may withdraw this cons</w:t>
      </w:r>
      <w:r w:rsidRPr="00354DD0">
        <w:rPr>
          <w:rFonts w:ascii="Times New Roman" w:hAnsi="Times New Roman" w:cs="Times New Roman"/>
          <w:szCs w:val="24"/>
        </w:rPr>
        <w:t>ent at any time by signing and dating a written notice requesting termination of BEST Services. Exemption to parent consent is Family Code § 6924 which enables a minor 12 years or older to consent for mental health treatment or counseling, if requirements are satisfied</w:t>
      </w:r>
      <w:r w:rsidRPr="00354DD0">
        <w:rPr>
          <w:rFonts w:ascii="Times New Roman" w:hAnsi="Times New Roman" w:cs="Times New Roman"/>
          <w:szCs w:val="24"/>
          <w:vertAlign w:val="superscript"/>
        </w:rPr>
        <w:t>1</w:t>
      </w:r>
      <w:r w:rsidRPr="00354DD0">
        <w:rPr>
          <w:rFonts w:ascii="Times New Roman" w:hAnsi="Times New Roman" w:cs="Times New Roman"/>
          <w:szCs w:val="24"/>
        </w:rPr>
        <w:t>.</w:t>
      </w:r>
    </w:p>
    <w:p w:rsidR="00FD0A14" w:rsidRDefault="00FD0A14" w:rsidP="00FD0A14">
      <w:pPr>
        <w:spacing w:line="360" w:lineRule="auto"/>
        <w:jc w:val="both"/>
        <w:rPr>
          <w:rFonts w:ascii="Times New Roman" w:hAnsi="Times New Roman" w:cs="Times New Roman"/>
          <w:szCs w:val="24"/>
        </w:rPr>
      </w:pPr>
    </w:p>
    <w:p w:rsidR="005135E3" w:rsidRPr="00354DD0" w:rsidRDefault="005135E3" w:rsidP="008C0E46">
      <w:pPr>
        <w:jc w:val="both"/>
        <w:rPr>
          <w:rFonts w:ascii="Times New Roman" w:hAnsi="Times New Roman" w:cs="Times New Roman"/>
          <w:szCs w:val="24"/>
        </w:rPr>
      </w:pPr>
      <w:r w:rsidRPr="00354DD0">
        <w:rPr>
          <w:rFonts w:ascii="Times New Roman" w:hAnsi="Times New Roman" w:cs="Times New Roman"/>
          <w:szCs w:val="24"/>
        </w:rPr>
        <w:t>________</w:t>
      </w:r>
      <w:r w:rsidR="00354DD0">
        <w:rPr>
          <w:rFonts w:ascii="Times New Roman" w:hAnsi="Times New Roman" w:cs="Times New Roman"/>
          <w:szCs w:val="24"/>
        </w:rPr>
        <w:t>_____________________________________</w:t>
      </w:r>
      <w:r w:rsidR="009E3616">
        <w:rPr>
          <w:rFonts w:ascii="Times New Roman" w:hAnsi="Times New Roman" w:cs="Times New Roman"/>
          <w:szCs w:val="24"/>
        </w:rPr>
        <w:t>____________</w:t>
      </w:r>
      <w:r w:rsidRPr="00354DD0">
        <w:rPr>
          <w:rFonts w:ascii="Times New Roman" w:hAnsi="Times New Roman" w:cs="Times New Roman"/>
          <w:szCs w:val="24"/>
        </w:rPr>
        <w:t>_____________________</w:t>
      </w:r>
    </w:p>
    <w:p w:rsidR="00354DD0" w:rsidRDefault="00354DD0" w:rsidP="008C0E46">
      <w:pPr>
        <w:jc w:val="both"/>
        <w:rPr>
          <w:rFonts w:ascii="Times New Roman" w:hAnsi="Times New Roman" w:cs="Times New Roman"/>
          <w:szCs w:val="24"/>
        </w:rPr>
      </w:pPr>
      <w:r>
        <w:rPr>
          <w:rFonts w:ascii="Times New Roman" w:hAnsi="Times New Roman" w:cs="Times New Roman"/>
          <w:szCs w:val="24"/>
        </w:rPr>
        <w:t>Parent/Guardian Signature</w:t>
      </w:r>
      <w:r w:rsidRPr="00354DD0">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Date</w:t>
      </w:r>
    </w:p>
    <w:p w:rsidR="008C0E46" w:rsidRDefault="008C0E46" w:rsidP="008C0E46">
      <w:pPr>
        <w:jc w:val="both"/>
        <w:rPr>
          <w:rFonts w:ascii="Times New Roman" w:hAnsi="Times New Roman" w:cs="Times New Roman"/>
          <w:szCs w:val="24"/>
        </w:rPr>
      </w:pPr>
    </w:p>
    <w:p w:rsidR="008C0E46" w:rsidRPr="00354DD0" w:rsidRDefault="008C0E46" w:rsidP="008C0E46">
      <w:pPr>
        <w:jc w:val="both"/>
        <w:rPr>
          <w:rFonts w:ascii="Times New Roman" w:hAnsi="Times New Roman" w:cs="Times New Roman"/>
          <w:szCs w:val="24"/>
        </w:rPr>
      </w:pPr>
    </w:p>
    <w:p w:rsidR="009E3616" w:rsidRPr="00354DD0" w:rsidRDefault="009E3616" w:rsidP="008C0E46">
      <w:pPr>
        <w:jc w:val="both"/>
        <w:rPr>
          <w:rFonts w:ascii="Times New Roman" w:hAnsi="Times New Roman" w:cs="Times New Roman"/>
          <w:szCs w:val="24"/>
        </w:rPr>
      </w:pPr>
      <w:r w:rsidRPr="00354DD0">
        <w:rPr>
          <w:rFonts w:ascii="Times New Roman" w:hAnsi="Times New Roman" w:cs="Times New Roman"/>
          <w:szCs w:val="24"/>
        </w:rPr>
        <w:t>________</w:t>
      </w:r>
      <w:r>
        <w:rPr>
          <w:rFonts w:ascii="Times New Roman" w:hAnsi="Times New Roman" w:cs="Times New Roman"/>
          <w:szCs w:val="24"/>
        </w:rPr>
        <w:t>_________________________________________________</w:t>
      </w:r>
      <w:r w:rsidRPr="00354DD0">
        <w:rPr>
          <w:rFonts w:ascii="Times New Roman" w:hAnsi="Times New Roman" w:cs="Times New Roman"/>
          <w:szCs w:val="24"/>
        </w:rPr>
        <w:t>_____________________</w:t>
      </w:r>
    </w:p>
    <w:p w:rsidR="009E3616" w:rsidRDefault="009E3616" w:rsidP="008C0E46">
      <w:pPr>
        <w:spacing w:after="360"/>
        <w:jc w:val="both"/>
        <w:rPr>
          <w:rFonts w:ascii="Times New Roman" w:hAnsi="Times New Roman" w:cs="Times New Roman"/>
          <w:szCs w:val="24"/>
        </w:rPr>
      </w:pPr>
      <w:r>
        <w:rPr>
          <w:rFonts w:ascii="Times New Roman" w:hAnsi="Times New Roman" w:cs="Times New Roman"/>
          <w:szCs w:val="24"/>
        </w:rPr>
        <w:t>Phone Number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Email</w:t>
      </w:r>
    </w:p>
    <w:p w:rsidR="00FD0A14" w:rsidRDefault="00FD0A14" w:rsidP="00FD0A14">
      <w:pPr>
        <w:jc w:val="both"/>
        <w:rPr>
          <w:rFonts w:ascii="Times New Roman" w:hAnsi="Times New Roman" w:cs="Times New Roman"/>
          <w:szCs w:val="24"/>
        </w:rPr>
      </w:pPr>
    </w:p>
    <w:p w:rsidR="008C0E46" w:rsidRDefault="008C0E46" w:rsidP="00FD0A14">
      <w:pPr>
        <w:jc w:val="both"/>
        <w:rPr>
          <w:rFonts w:ascii="Times New Roman" w:hAnsi="Times New Roman" w:cs="Times New Roman"/>
          <w:szCs w:val="24"/>
        </w:rPr>
      </w:pPr>
      <w:r>
        <w:rPr>
          <w:rFonts w:ascii="Times New Roman" w:hAnsi="Times New Roman" w:cs="Times New Roman"/>
          <w:szCs w:val="24"/>
        </w:rPr>
        <w:t>May we leave a voicemail on the phone number listed above:</w:t>
      </w:r>
      <w:r w:rsidR="00C44911">
        <w:rPr>
          <w:rFonts w:ascii="Times New Roman" w:hAnsi="Times New Roman" w:cs="Times New Roman"/>
          <w:szCs w:val="24"/>
        </w:rPr>
        <w:tab/>
      </w:r>
      <w:r w:rsidR="00C44911" w:rsidRPr="00C44911">
        <w:rPr>
          <w:rFonts w:ascii="Times New Roman" w:hAnsi="Times New Roman" w:cs="Times New Roman"/>
          <w:b/>
          <w:szCs w:val="24"/>
        </w:rPr>
        <w:t>YES</w:t>
      </w:r>
      <w:r w:rsidR="00C44911" w:rsidRPr="00C44911">
        <w:rPr>
          <w:rFonts w:ascii="Times New Roman" w:hAnsi="Times New Roman" w:cs="Times New Roman"/>
          <w:b/>
          <w:szCs w:val="24"/>
        </w:rPr>
        <w:tab/>
      </w:r>
      <w:r w:rsidR="00C44911" w:rsidRPr="00C44911">
        <w:rPr>
          <w:rFonts w:ascii="Times New Roman" w:hAnsi="Times New Roman" w:cs="Times New Roman"/>
          <w:b/>
          <w:szCs w:val="24"/>
        </w:rPr>
        <w:tab/>
      </w:r>
      <w:proofErr w:type="gramStart"/>
      <w:r w:rsidR="00C44911" w:rsidRPr="00C44911">
        <w:rPr>
          <w:rFonts w:ascii="Times New Roman" w:hAnsi="Times New Roman" w:cs="Times New Roman"/>
          <w:b/>
          <w:szCs w:val="24"/>
        </w:rPr>
        <w:t>NO</w:t>
      </w:r>
      <w:proofErr w:type="gramEnd"/>
    </w:p>
    <w:p w:rsidR="00FD0A14" w:rsidRDefault="00FD0A14" w:rsidP="00FD0A14">
      <w:pPr>
        <w:jc w:val="both"/>
        <w:rPr>
          <w:rFonts w:ascii="Times New Roman" w:hAnsi="Times New Roman" w:cs="Times New Roman"/>
          <w:szCs w:val="24"/>
        </w:rPr>
      </w:pPr>
    </w:p>
    <w:p w:rsidR="00AD415B" w:rsidRDefault="008C0E46" w:rsidP="00FD0A14">
      <w:pPr>
        <w:jc w:val="both"/>
        <w:rPr>
          <w:rFonts w:ascii="Times New Roman" w:hAnsi="Times New Roman" w:cs="Times New Roman"/>
          <w:b/>
          <w:szCs w:val="24"/>
        </w:rPr>
      </w:pPr>
      <w:r>
        <w:rPr>
          <w:rFonts w:ascii="Times New Roman" w:hAnsi="Times New Roman" w:cs="Times New Roman"/>
          <w:szCs w:val="24"/>
        </w:rPr>
        <w:t>May we text message the phone number listed above:</w:t>
      </w:r>
      <w:r w:rsidR="00C44911">
        <w:rPr>
          <w:rFonts w:ascii="Times New Roman" w:hAnsi="Times New Roman" w:cs="Times New Roman"/>
          <w:szCs w:val="24"/>
        </w:rPr>
        <w:tab/>
      </w:r>
      <w:r w:rsidR="00C44911">
        <w:rPr>
          <w:rFonts w:ascii="Times New Roman" w:hAnsi="Times New Roman" w:cs="Times New Roman"/>
          <w:szCs w:val="24"/>
        </w:rPr>
        <w:tab/>
      </w:r>
      <w:r w:rsidR="00C44911" w:rsidRPr="00C44911">
        <w:rPr>
          <w:rFonts w:ascii="Times New Roman" w:hAnsi="Times New Roman" w:cs="Times New Roman"/>
          <w:b/>
          <w:szCs w:val="24"/>
        </w:rPr>
        <w:t>YES</w:t>
      </w:r>
      <w:r w:rsidR="00C44911" w:rsidRPr="00C44911">
        <w:rPr>
          <w:rFonts w:ascii="Times New Roman" w:hAnsi="Times New Roman" w:cs="Times New Roman"/>
          <w:b/>
          <w:szCs w:val="24"/>
        </w:rPr>
        <w:tab/>
      </w:r>
      <w:r w:rsidR="00C44911" w:rsidRPr="00C44911">
        <w:rPr>
          <w:rFonts w:ascii="Times New Roman" w:hAnsi="Times New Roman" w:cs="Times New Roman"/>
          <w:b/>
          <w:szCs w:val="24"/>
        </w:rPr>
        <w:tab/>
        <w:t>NO</w:t>
      </w:r>
    </w:p>
    <w:p w:rsidR="00AD415B" w:rsidRDefault="00AD415B" w:rsidP="00FD0A14">
      <w:pPr>
        <w:jc w:val="both"/>
        <w:rPr>
          <w:rFonts w:ascii="Times New Roman" w:hAnsi="Times New Roman" w:cs="Times New Roman"/>
          <w:b/>
          <w:szCs w:val="24"/>
        </w:rPr>
      </w:pPr>
    </w:p>
    <w:p w:rsidR="00AD415B" w:rsidRPr="00AD415B" w:rsidRDefault="00AD415B" w:rsidP="00FD0A14">
      <w:pPr>
        <w:jc w:val="both"/>
        <w:rPr>
          <w:rFonts w:ascii="Times New Roman" w:hAnsi="Times New Roman" w:cs="Times New Roman"/>
          <w:b/>
          <w:szCs w:val="24"/>
        </w:rPr>
      </w:pPr>
      <w:r>
        <w:rPr>
          <w:rFonts w:cs="Arial"/>
          <w:noProof/>
          <w:sz w:val="16"/>
          <w:szCs w:val="16"/>
        </w:rPr>
        <mc:AlternateContent>
          <mc:Choice Requires="wps">
            <w:drawing>
              <wp:anchor distT="0" distB="0" distL="114300" distR="114300" simplePos="0" relativeHeight="251665408" behindDoc="0" locked="0" layoutInCell="1" allowOverlap="1" wp14:anchorId="54909085" wp14:editId="490525DE">
                <wp:simplePos x="0" y="0"/>
                <wp:positionH relativeFrom="column">
                  <wp:posOffset>-506730</wp:posOffset>
                </wp:positionH>
                <wp:positionV relativeFrom="paragraph">
                  <wp:posOffset>94615</wp:posOffset>
                </wp:positionV>
                <wp:extent cx="7196455" cy="16510"/>
                <wp:effectExtent l="0" t="0" r="23495" b="21590"/>
                <wp:wrapNone/>
                <wp:docPr id="1" name="Straight Connector 1"/>
                <wp:cNvGraphicFramePr/>
                <a:graphic xmlns:a="http://schemas.openxmlformats.org/drawingml/2006/main">
                  <a:graphicData uri="http://schemas.microsoft.com/office/word/2010/wordprocessingShape">
                    <wps:wsp>
                      <wps:cNvCnPr/>
                      <wps:spPr>
                        <a:xfrm>
                          <a:off x="0" y="0"/>
                          <a:ext cx="7196455" cy="16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A824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9pt,7.45pt" to="526.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" strokecolor="#4579b8 [3044]"/>
            </w:pict>
          </mc:Fallback>
        </mc:AlternateContent>
      </w:r>
    </w:p>
    <w:p w:rsidR="00C96EC8" w:rsidRPr="008C0E46" w:rsidRDefault="005135E3" w:rsidP="008C0E46">
      <w:pPr>
        <w:jc w:val="both"/>
        <w:rPr>
          <w:rFonts w:cs="Arial"/>
          <w:color w:val="404040" w:themeColor="text1" w:themeTint="BF"/>
          <w:sz w:val="18"/>
          <w:szCs w:val="20"/>
        </w:rPr>
      </w:pPr>
      <w:r w:rsidRPr="008C0E46">
        <w:rPr>
          <w:rFonts w:cs="Arial"/>
          <w:color w:val="404040" w:themeColor="text1" w:themeTint="BF"/>
          <w:sz w:val="16"/>
          <w:szCs w:val="16"/>
          <w:vertAlign w:val="superscript"/>
        </w:rPr>
        <w:t xml:space="preserve">1 </w:t>
      </w:r>
      <w:r w:rsidR="00D21394" w:rsidRPr="008C0E46">
        <w:rPr>
          <w:rFonts w:cs="Arial"/>
          <w:color w:val="404040" w:themeColor="text1" w:themeTint="BF"/>
          <w:sz w:val="16"/>
          <w:szCs w:val="16"/>
        </w:rPr>
        <w:t xml:space="preserve">A minor who is 12 years of age or older may consent to mental health treatment or counseling, if both of the following requirements are satisfied: (1) </w:t>
      </w:r>
      <w:proofErr w:type="gramStart"/>
      <w:r w:rsidR="00D21394" w:rsidRPr="008C0E46">
        <w:rPr>
          <w:rFonts w:cs="Arial"/>
          <w:color w:val="404040" w:themeColor="text1" w:themeTint="BF"/>
          <w:sz w:val="16"/>
          <w:szCs w:val="16"/>
        </w:rPr>
        <w:t>The</w:t>
      </w:r>
      <w:proofErr w:type="gramEnd"/>
      <w:r w:rsidR="00D21394" w:rsidRPr="008C0E46">
        <w:rPr>
          <w:rFonts w:cs="Arial"/>
          <w:color w:val="404040" w:themeColor="text1" w:themeTint="BF"/>
          <w:sz w:val="16"/>
          <w:szCs w:val="16"/>
        </w:rPr>
        <w:t xml:space="preserve"> minor, in the opinion of the attending professional person, is mature enough to participate intelligently in the outpatient services. AND (2) The minor (A) would present a danger of serious physical or mental harm to self or to others without the mental health treatment or counseling, or (B) is the alleged victim of incest or child abuse” (Family Code § 6924).</w:t>
      </w:r>
    </w:p>
    <w:sectPr w:rsidR="00C96EC8" w:rsidRPr="008C0E46" w:rsidSect="00AD415B">
      <w:headerReference w:type="default" r:id="rId8"/>
      <w:footerReference w:type="even" r:id="rId9"/>
      <w:footerReference w:type="default" r:id="rId10"/>
      <w:headerReference w:type="first" r:id="rId11"/>
      <w:footerReference w:type="first" r:id="rId12"/>
      <w:pgSz w:w="12240" w:h="15840"/>
      <w:pgMar w:top="1440" w:right="1440" w:bottom="1440" w:left="1440" w:header="30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31" w:rsidRDefault="00225931" w:rsidP="00321289">
      <w:r>
        <w:separator/>
      </w:r>
    </w:p>
  </w:endnote>
  <w:endnote w:type="continuationSeparator" w:id="0">
    <w:p w:rsidR="00225931" w:rsidRDefault="00225931" w:rsidP="0032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Maiandra GD">
    <w:panose1 w:val="020E0502030308020204"/>
    <w:charset w:val="00"/>
    <w:family w:val="swiss"/>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Perpetua Titling MT">
    <w:panose1 w:val="02020502060505020804"/>
    <w:charset w:val="00"/>
    <w:family w:val="roman"/>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598980"/>
      <w:docPartObj>
        <w:docPartGallery w:val="Page Numbers (Bottom of Page)"/>
        <w:docPartUnique/>
      </w:docPartObj>
    </w:sdtPr>
    <w:sdtEndPr>
      <w:rPr>
        <w:noProof/>
      </w:rPr>
    </w:sdtEndPr>
    <w:sdtContent>
      <w:p w:rsidR="00AD415B" w:rsidRDefault="00AD415B">
        <w:pPr>
          <w:pStyle w:val="Footer"/>
          <w:jc w:val="right"/>
        </w:pPr>
        <w:r>
          <w:fldChar w:fldCharType="begin"/>
        </w:r>
        <w:r>
          <w:instrText xml:space="preserve"> PAGE   \* MERGEFORMAT </w:instrText>
        </w:r>
        <w:r>
          <w:fldChar w:fldCharType="separate"/>
        </w:r>
        <w:r w:rsidR="0076550B">
          <w:rPr>
            <w:noProof/>
          </w:rPr>
          <w:t>2</w:t>
        </w:r>
        <w:r>
          <w:rPr>
            <w:noProof/>
          </w:rPr>
          <w:fldChar w:fldCharType="end"/>
        </w:r>
      </w:p>
    </w:sdtContent>
  </w:sdt>
  <w:p w:rsidR="00FD0A14" w:rsidRDefault="00FD0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795126"/>
      <w:docPartObj>
        <w:docPartGallery w:val="Page Numbers (Bottom of Page)"/>
        <w:docPartUnique/>
      </w:docPartObj>
    </w:sdtPr>
    <w:sdtEndPr>
      <w:rPr>
        <w:noProof/>
      </w:rPr>
    </w:sdtEndPr>
    <w:sdtContent>
      <w:p w:rsidR="00AD415B" w:rsidRDefault="00AD415B">
        <w:pPr>
          <w:pStyle w:val="Footer"/>
          <w:jc w:val="right"/>
        </w:pPr>
        <w:r>
          <w:fldChar w:fldCharType="begin"/>
        </w:r>
        <w:r>
          <w:instrText xml:space="preserve"> PAGE   \* MERGEFORMAT </w:instrText>
        </w:r>
        <w:r>
          <w:fldChar w:fldCharType="separate"/>
        </w:r>
        <w:r w:rsidR="0076550B">
          <w:rPr>
            <w:noProof/>
          </w:rPr>
          <w:t>3</w:t>
        </w:r>
        <w:r>
          <w:rPr>
            <w:noProof/>
          </w:rPr>
          <w:fldChar w:fldCharType="end"/>
        </w:r>
      </w:p>
    </w:sdtContent>
  </w:sdt>
  <w:p w:rsidR="00FD0A14" w:rsidRDefault="00FD0A14" w:rsidP="00AD415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412511"/>
      <w:docPartObj>
        <w:docPartGallery w:val="Page Numbers (Bottom of Page)"/>
        <w:docPartUnique/>
      </w:docPartObj>
    </w:sdtPr>
    <w:sdtEndPr>
      <w:rPr>
        <w:noProof/>
      </w:rPr>
    </w:sdtEndPr>
    <w:sdtContent>
      <w:p w:rsidR="00AD415B" w:rsidRDefault="00AD415B">
        <w:pPr>
          <w:pStyle w:val="Footer"/>
          <w:jc w:val="right"/>
        </w:pPr>
        <w:r>
          <w:fldChar w:fldCharType="begin"/>
        </w:r>
        <w:r>
          <w:instrText xml:space="preserve"> PAGE   \* MERGEFORMAT </w:instrText>
        </w:r>
        <w:r>
          <w:fldChar w:fldCharType="separate"/>
        </w:r>
        <w:r w:rsidR="0076550B">
          <w:rPr>
            <w:noProof/>
          </w:rPr>
          <w:t>1</w:t>
        </w:r>
        <w:r>
          <w:rPr>
            <w:noProof/>
          </w:rPr>
          <w:fldChar w:fldCharType="end"/>
        </w:r>
      </w:p>
    </w:sdtContent>
  </w:sdt>
  <w:p w:rsidR="00FD0A14" w:rsidRDefault="00FD0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31" w:rsidRDefault="00225931" w:rsidP="00321289">
      <w:r>
        <w:separator/>
      </w:r>
    </w:p>
  </w:footnote>
  <w:footnote w:type="continuationSeparator" w:id="0">
    <w:p w:rsidR="00225931" w:rsidRDefault="00225931" w:rsidP="0032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BAE" w:rsidRDefault="00BB2BAE" w:rsidP="00790301">
    <w:pPr>
      <w:pStyle w:val="NoSpacing"/>
      <w:ind w:left="-720" w:right="-720"/>
      <w:jc w:val="center"/>
      <w:rPr>
        <w:rFonts w:ascii="Maiandra GD" w:hAnsi="Maiandra GD" w:cs="Miriam"/>
        <w:b/>
        <w:color w:val="1F497D" w:themeColor="text2"/>
        <w:sz w:val="10"/>
        <w:szCs w:val="14"/>
      </w:rPr>
    </w:pPr>
  </w:p>
  <w:p w:rsidR="00B16BF7" w:rsidRDefault="00B16BF7" w:rsidP="00790301">
    <w:pPr>
      <w:pStyle w:val="NoSpacing"/>
      <w:ind w:left="-720" w:right="-720"/>
      <w:jc w:val="center"/>
      <w:rPr>
        <w:rFonts w:ascii="Maiandra GD" w:hAnsi="Maiandra GD" w:cs="Miriam"/>
        <w:b/>
        <w:color w:val="1F497D" w:themeColor="text2"/>
        <w:sz w:val="10"/>
        <w:szCs w:val="14"/>
      </w:rPr>
    </w:pPr>
  </w:p>
  <w:p w:rsidR="00B16BF7" w:rsidRDefault="00B16BF7" w:rsidP="00790301">
    <w:pPr>
      <w:pStyle w:val="NoSpacing"/>
      <w:ind w:left="-720" w:right="-720"/>
      <w:jc w:val="center"/>
      <w:rPr>
        <w:rFonts w:ascii="Maiandra GD" w:hAnsi="Maiandra GD" w:cs="Miriam"/>
        <w:b/>
        <w:color w:val="1F497D" w:themeColor="text2"/>
        <w:sz w:val="10"/>
        <w:szCs w:val="14"/>
      </w:rPr>
    </w:pPr>
  </w:p>
  <w:p w:rsidR="00B16BF7" w:rsidRDefault="00B16BF7" w:rsidP="00790301">
    <w:pPr>
      <w:pStyle w:val="NoSpacing"/>
      <w:ind w:left="-720" w:right="-720"/>
      <w:jc w:val="center"/>
      <w:rPr>
        <w:rFonts w:ascii="Maiandra GD" w:hAnsi="Maiandra GD" w:cs="Miriam"/>
        <w:b/>
        <w:color w:val="1F497D" w:themeColor="text2"/>
        <w:sz w:val="10"/>
        <w:szCs w:val="14"/>
      </w:rPr>
    </w:pPr>
  </w:p>
  <w:p w:rsidR="00B16BF7" w:rsidRDefault="00B16BF7" w:rsidP="00790301">
    <w:pPr>
      <w:pStyle w:val="NoSpacing"/>
      <w:ind w:left="-720" w:right="-720"/>
      <w:jc w:val="center"/>
      <w:rPr>
        <w:rFonts w:ascii="Maiandra GD" w:hAnsi="Maiandra GD" w:cs="Miriam"/>
        <w:b/>
        <w:color w:val="1F497D" w:themeColor="text2"/>
        <w:sz w:val="10"/>
        <w:szCs w:val="14"/>
      </w:rPr>
    </w:pPr>
  </w:p>
  <w:p w:rsidR="00B16BF7" w:rsidRDefault="00B16BF7" w:rsidP="00790301">
    <w:pPr>
      <w:pStyle w:val="NoSpacing"/>
      <w:ind w:left="-720" w:right="-720"/>
      <w:jc w:val="center"/>
      <w:rPr>
        <w:rFonts w:ascii="Maiandra GD" w:hAnsi="Maiandra GD" w:cs="Miriam"/>
        <w:b/>
        <w:color w:val="1F497D" w:themeColor="text2"/>
        <w:sz w:val="10"/>
        <w:szCs w:val="14"/>
      </w:rPr>
    </w:pPr>
  </w:p>
  <w:p w:rsidR="00B16BF7" w:rsidRDefault="00B16BF7" w:rsidP="00790301">
    <w:pPr>
      <w:pStyle w:val="NoSpacing"/>
      <w:ind w:left="-720" w:right="-720"/>
      <w:jc w:val="center"/>
      <w:rPr>
        <w:rFonts w:ascii="Maiandra GD" w:hAnsi="Maiandra GD" w:cs="Miriam"/>
        <w:b/>
        <w:color w:val="1F497D" w:themeColor="text2"/>
        <w:sz w:val="10"/>
        <w:szCs w:val="14"/>
      </w:rPr>
    </w:pPr>
  </w:p>
  <w:p w:rsidR="00B16BF7" w:rsidRPr="00B16BF7" w:rsidRDefault="00B16BF7" w:rsidP="00790301">
    <w:pPr>
      <w:pStyle w:val="NoSpacing"/>
      <w:ind w:left="-720" w:right="-720"/>
      <w:jc w:val="center"/>
      <w:rPr>
        <w:rFonts w:ascii="Maiandra GD" w:hAnsi="Maiandra GD" w:cs="Miriam"/>
        <w:b/>
        <w:color w:val="1F497D" w:themeColor="text2"/>
        <w:sz w:val="10"/>
        <w:szCs w:val="14"/>
      </w:rPr>
    </w:pPr>
  </w:p>
  <w:p w:rsidR="00B16BF7" w:rsidRDefault="00AA0ABE" w:rsidP="00B16BF7">
    <w:pPr>
      <w:pStyle w:val="Header"/>
      <w:jc w:val="center"/>
      <w:rPr>
        <w:rFonts w:ascii="Perpetua Titling MT" w:hAnsi="Perpetua Titling MT"/>
        <w:bCs/>
        <w:szCs w:val="48"/>
      </w:rPr>
    </w:pPr>
    <w:r>
      <w:rPr>
        <w:noProof/>
      </w:rPr>
      <w:drawing>
        <wp:anchor distT="0" distB="0" distL="114300" distR="114300" simplePos="0" relativeHeight="251662336" behindDoc="0" locked="0" layoutInCell="1" allowOverlap="1" wp14:anchorId="2D627FCE" wp14:editId="36CDDB3A">
          <wp:simplePos x="0" y="0"/>
          <wp:positionH relativeFrom="column">
            <wp:posOffset>4782952</wp:posOffset>
          </wp:positionH>
          <wp:positionV relativeFrom="paragraph">
            <wp:posOffset>149860</wp:posOffset>
          </wp:positionV>
          <wp:extent cx="1226820" cy="8928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807" t="21920" r="3221" b="10533"/>
                  <a:stretch/>
                </pic:blipFill>
                <pic:spPr bwMode="auto">
                  <a:xfrm>
                    <a:off x="0" y="0"/>
                    <a:ext cx="1226820" cy="89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4313</wp:posOffset>
          </wp:positionH>
          <wp:positionV relativeFrom="paragraph">
            <wp:posOffset>156845</wp:posOffset>
          </wp:positionV>
          <wp:extent cx="1009650" cy="904875"/>
          <wp:effectExtent l="0" t="0" r="0" b="9525"/>
          <wp:wrapNone/>
          <wp:docPr id="25" name="Picture 25" descr="GOL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6BF7" w:rsidRPr="00B16BF7">
      <w:rPr>
        <w:rFonts w:ascii="Perpetua Titling MT" w:hAnsi="Perpetua Titling MT"/>
        <w:bCs/>
        <w:szCs w:val="48"/>
      </w:rPr>
      <w:t>Colusa County Department of Behavioral Health</w:t>
    </w:r>
  </w:p>
  <w:p w:rsidR="00B16BF7" w:rsidRPr="00AA0ABE" w:rsidRDefault="00B16BF7" w:rsidP="00B16BF7">
    <w:pPr>
      <w:pStyle w:val="Header"/>
      <w:jc w:val="center"/>
      <w:rPr>
        <w:rFonts w:ascii="Perpetua Titling MT" w:hAnsi="Perpetua Titling MT"/>
        <w:bCs/>
        <w:sz w:val="32"/>
        <w:szCs w:val="48"/>
      </w:rPr>
    </w:pPr>
  </w:p>
  <w:p w:rsidR="00B16BF7" w:rsidRPr="00AA0ABE" w:rsidRDefault="00B16BF7" w:rsidP="00AA0ABE">
    <w:pPr>
      <w:pStyle w:val="Header"/>
      <w:ind w:left="-288"/>
      <w:jc w:val="center"/>
      <w:rPr>
        <w:rFonts w:ascii="Perpetua Titling MT" w:hAnsi="Perpetua Titling MT"/>
        <w:bCs/>
        <w:sz w:val="20"/>
        <w:szCs w:val="48"/>
      </w:rPr>
    </w:pPr>
    <w:r w:rsidRPr="00AA0ABE">
      <w:rPr>
        <w:rFonts w:ascii="Albertus Extra Bold" w:hAnsi="Albertus Extra Bold"/>
        <w:b/>
        <w:bCs/>
        <w:sz w:val="44"/>
        <w:szCs w:val="48"/>
      </w:rPr>
      <w:t>Behavioral Emotional</w:t>
    </w:r>
    <w:r w:rsidR="00AA0ABE">
      <w:rPr>
        <w:rFonts w:ascii="Albertus Extra Bold" w:hAnsi="Albertus Extra Bold"/>
        <w:b/>
        <w:bCs/>
        <w:sz w:val="44"/>
        <w:szCs w:val="48"/>
      </w:rPr>
      <w:t xml:space="preserve"> </w:t>
    </w:r>
  </w:p>
  <w:p w:rsidR="00B32B2C" w:rsidRPr="00AA0ABE" w:rsidRDefault="00B16BF7" w:rsidP="00AA0ABE">
    <w:pPr>
      <w:ind w:left="-288"/>
      <w:jc w:val="center"/>
      <w:rPr>
        <w:rFonts w:ascii="Albertus Extra Bold" w:hAnsi="Albertus Extra Bold"/>
        <w:b/>
        <w:bCs/>
        <w:sz w:val="44"/>
        <w:szCs w:val="48"/>
      </w:rPr>
    </w:pPr>
    <w:r w:rsidRPr="00AA0ABE">
      <w:rPr>
        <w:rFonts w:ascii="Albertus Extra Bold" w:hAnsi="Albertus Extra Bold"/>
        <w:b/>
        <w:bCs/>
        <w:sz w:val="44"/>
        <w:szCs w:val="48"/>
      </w:rPr>
      <w:t>Support Team for Students</w:t>
    </w:r>
    <w:r w:rsidR="00AA0ABE">
      <w:rPr>
        <w:rFonts w:ascii="Albertus Extra Bold" w:hAnsi="Albertus Extra Bold"/>
        <w:b/>
        <w:bCs/>
        <w:sz w:val="44"/>
        <w:szCs w:val="48"/>
      </w:rPr>
      <w:t xml:space="preserve"> </w:t>
    </w:r>
  </w:p>
  <w:p w:rsidR="00B16BF7" w:rsidRPr="00B16BF7" w:rsidRDefault="00B16BF7" w:rsidP="00B16BF7">
    <w:pPr>
      <w:jc w:val="center"/>
      <w:rPr>
        <w:b/>
        <w:bCs/>
        <w:sz w:val="10"/>
      </w:rPr>
    </w:pPr>
  </w:p>
  <w:p w:rsidR="00B32B2C" w:rsidRPr="00B16BF7" w:rsidRDefault="00AA0ABE" w:rsidP="00B32B2C">
    <w:r>
      <w:rPr>
        <w:noProof/>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91308</wp:posOffset>
              </wp:positionV>
              <wp:extent cx="5982419" cy="8626"/>
              <wp:effectExtent l="19050" t="19050" r="37465" b="29845"/>
              <wp:wrapNone/>
              <wp:docPr id="8" name="Straight Connector 8"/>
              <wp:cNvGraphicFramePr/>
              <a:graphic xmlns:a="http://schemas.openxmlformats.org/drawingml/2006/main">
                <a:graphicData uri="http://schemas.microsoft.com/office/word/2010/wordprocessingShape">
                  <wps:wsp>
                    <wps:cNvCnPr/>
                    <wps:spPr>
                      <a:xfrm flipV="1">
                        <a:off x="0" y="0"/>
                        <a:ext cx="5982419" cy="862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0E2F99" id="Straight Connector 8"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2pt" to="469.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" strokecolor="black [3040]" strokeweight="3pt"/>
          </w:pict>
        </mc:Fallback>
      </mc:AlternateContent>
    </w:r>
  </w:p>
  <w:p w:rsidR="00B32B2C" w:rsidRPr="00B32B2C" w:rsidRDefault="00B32B2C" w:rsidP="00B32B2C">
    <w:pPr>
      <w:rPr>
        <w:rFonts w:cs="Arial"/>
        <w:sz w:val="22"/>
      </w:rPr>
    </w:pPr>
    <w:r w:rsidRPr="00B32B2C">
      <w:rPr>
        <w:rFonts w:cs="Arial"/>
        <w:sz w:val="22"/>
      </w:rPr>
      <w:t>Tony Hobson, Ph.D., Director</w:t>
    </w:r>
    <w:r w:rsidRPr="00B32B2C">
      <w:rPr>
        <w:rFonts w:cs="Arial"/>
        <w:sz w:val="22"/>
      </w:rPr>
      <w:tab/>
    </w:r>
    <w:r w:rsidRPr="00B32B2C">
      <w:rPr>
        <w:rFonts w:cs="Arial"/>
        <w:sz w:val="22"/>
      </w:rPr>
      <w:tab/>
      <w:t xml:space="preserve">           </w:t>
    </w:r>
    <w:r w:rsidRPr="00B32B2C">
      <w:rPr>
        <w:rFonts w:cs="Arial"/>
        <w:sz w:val="22"/>
      </w:rPr>
      <w:tab/>
    </w:r>
    <w:r>
      <w:rPr>
        <w:rFonts w:cs="Arial"/>
        <w:sz w:val="22"/>
      </w:rPr>
      <w:tab/>
      <w:t xml:space="preserve">     </w:t>
    </w:r>
    <w:r w:rsidRPr="00B32B2C">
      <w:rPr>
        <w:rFonts w:cs="Arial"/>
        <w:sz w:val="22"/>
      </w:rPr>
      <w:t xml:space="preserve">                </w:t>
    </w:r>
    <w:r w:rsidR="00B16BF7">
      <w:rPr>
        <w:rFonts w:cs="Arial"/>
        <w:sz w:val="22"/>
      </w:rPr>
      <w:t xml:space="preserve">  </w:t>
    </w:r>
    <w:r w:rsidRPr="00B32B2C">
      <w:rPr>
        <w:rFonts w:cs="Arial"/>
        <w:sz w:val="22"/>
      </w:rPr>
      <w:t xml:space="preserve"> 162 E Carson Street, Suite A</w:t>
    </w:r>
  </w:p>
  <w:p w:rsidR="00B32B2C" w:rsidRPr="00B32B2C" w:rsidRDefault="00B32B2C" w:rsidP="00B32B2C">
    <w:pPr>
      <w:jc w:val="right"/>
      <w:rPr>
        <w:rFonts w:cs="Arial"/>
        <w:sz w:val="22"/>
      </w:rPr>
    </w:pPr>
    <w:r w:rsidRPr="00B32B2C">
      <w:rPr>
        <w:rFonts w:cs="Arial"/>
        <w:sz w:val="22"/>
      </w:rPr>
      <w:t>Colusa, CA 95932</w:t>
    </w:r>
  </w:p>
  <w:p w:rsidR="00B32B2C" w:rsidRPr="00B32B2C" w:rsidRDefault="00B32B2C" w:rsidP="00B32B2C">
    <w:pPr>
      <w:jc w:val="right"/>
      <w:rPr>
        <w:rFonts w:cs="Arial"/>
        <w:sz w:val="22"/>
      </w:rPr>
    </w:pPr>
    <w:r w:rsidRPr="00B32B2C">
      <w:rPr>
        <w:rFonts w:cs="Arial"/>
        <w:sz w:val="22"/>
      </w:rPr>
      <w:t>Phone:  (530) 458-0520</w:t>
    </w:r>
  </w:p>
  <w:p w:rsidR="00B32B2C" w:rsidRPr="00B32B2C" w:rsidRDefault="00AA602E" w:rsidP="00B32B2C">
    <w:pPr>
      <w:jc w:val="right"/>
      <w:rPr>
        <w:rFonts w:cs="Arial"/>
        <w:sz w:val="22"/>
        <w:lang w:val="es-US"/>
      </w:rPr>
    </w:pPr>
    <w:r>
      <w:rPr>
        <w:rFonts w:cs="Arial"/>
        <w:sz w:val="22"/>
        <w:lang w:val="es-US"/>
      </w:rPr>
      <w:t xml:space="preserve">   Fax</w:t>
    </w:r>
    <w:proofErr w:type="gramStart"/>
    <w:r>
      <w:rPr>
        <w:rFonts w:cs="Arial"/>
        <w:sz w:val="22"/>
        <w:lang w:val="es-US"/>
      </w:rPr>
      <w:t xml:space="preserve">: </w:t>
    </w:r>
    <w:r w:rsidR="00B32B2C" w:rsidRPr="00B32B2C">
      <w:rPr>
        <w:rFonts w:cs="Arial"/>
        <w:sz w:val="22"/>
        <w:lang w:val="es-US"/>
      </w:rPr>
      <w:t xml:space="preserve"> (</w:t>
    </w:r>
    <w:proofErr w:type="gramEnd"/>
    <w:r w:rsidR="00B32B2C" w:rsidRPr="00B32B2C">
      <w:rPr>
        <w:rFonts w:cs="Arial"/>
        <w:sz w:val="22"/>
        <w:lang w:val="es-US"/>
      </w:rPr>
      <w:t>530) 458-7751</w:t>
    </w:r>
  </w:p>
  <w:p w:rsidR="00B32B2C" w:rsidRDefault="00B32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5B" w:rsidRPr="00B16BF7" w:rsidRDefault="00AD415B" w:rsidP="00AD415B">
    <w:pPr>
      <w:pStyle w:val="NoSpacing"/>
      <w:ind w:left="-720" w:right="-720"/>
      <w:jc w:val="center"/>
      <w:rPr>
        <w:rFonts w:ascii="Maiandra GD" w:hAnsi="Maiandra GD" w:cs="Miriam"/>
        <w:b/>
        <w:color w:val="1F497D" w:themeColor="text2"/>
        <w:sz w:val="10"/>
        <w:szCs w:val="14"/>
      </w:rPr>
    </w:pPr>
  </w:p>
  <w:p w:rsidR="00AD415B" w:rsidRDefault="00AD415B" w:rsidP="00AD415B">
    <w:pPr>
      <w:pStyle w:val="Header"/>
      <w:jc w:val="center"/>
      <w:rPr>
        <w:rFonts w:ascii="Perpetua Titling MT" w:hAnsi="Perpetua Titling MT"/>
        <w:bCs/>
        <w:szCs w:val="48"/>
      </w:rPr>
    </w:pPr>
  </w:p>
  <w:p w:rsidR="00AD415B" w:rsidRDefault="00AD415B" w:rsidP="00AD415B">
    <w:pPr>
      <w:pStyle w:val="Header"/>
      <w:jc w:val="center"/>
      <w:rPr>
        <w:rFonts w:ascii="Perpetua Titling MT" w:hAnsi="Perpetua Titling MT"/>
        <w:bCs/>
        <w:szCs w:val="48"/>
      </w:rPr>
    </w:pPr>
    <w:r>
      <w:rPr>
        <w:noProof/>
      </w:rPr>
      <w:drawing>
        <wp:anchor distT="0" distB="0" distL="114300" distR="114300" simplePos="0" relativeHeight="251666432" behindDoc="0" locked="0" layoutInCell="1" allowOverlap="1" wp14:anchorId="1C6BC0B7" wp14:editId="6CCCFA7A">
          <wp:simplePos x="0" y="0"/>
          <wp:positionH relativeFrom="column">
            <wp:posOffset>4782952</wp:posOffset>
          </wp:positionH>
          <wp:positionV relativeFrom="paragraph">
            <wp:posOffset>149860</wp:posOffset>
          </wp:positionV>
          <wp:extent cx="1226820" cy="8928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807" t="21920" r="3221" b="10533"/>
                  <a:stretch/>
                </pic:blipFill>
                <pic:spPr bwMode="auto">
                  <a:xfrm>
                    <a:off x="0" y="0"/>
                    <a:ext cx="1226820" cy="89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EB21DE6" wp14:editId="6231B288">
          <wp:simplePos x="0" y="0"/>
          <wp:positionH relativeFrom="column">
            <wp:posOffset>4313</wp:posOffset>
          </wp:positionH>
          <wp:positionV relativeFrom="paragraph">
            <wp:posOffset>156845</wp:posOffset>
          </wp:positionV>
          <wp:extent cx="1009650" cy="904875"/>
          <wp:effectExtent l="0" t="0" r="0" b="9525"/>
          <wp:wrapNone/>
          <wp:docPr id="28" name="Picture 28" descr="GOL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BF7">
      <w:rPr>
        <w:rFonts w:ascii="Perpetua Titling MT" w:hAnsi="Perpetua Titling MT"/>
        <w:bCs/>
        <w:szCs w:val="48"/>
      </w:rPr>
      <w:t>Colusa County Department of Behavioral Health</w:t>
    </w:r>
  </w:p>
  <w:p w:rsidR="00AD415B" w:rsidRPr="00AA0ABE" w:rsidRDefault="00AD415B" w:rsidP="00AD415B">
    <w:pPr>
      <w:pStyle w:val="Header"/>
      <w:jc w:val="center"/>
      <w:rPr>
        <w:rFonts w:ascii="Perpetua Titling MT" w:hAnsi="Perpetua Titling MT"/>
        <w:bCs/>
        <w:sz w:val="32"/>
        <w:szCs w:val="48"/>
      </w:rPr>
    </w:pPr>
  </w:p>
  <w:p w:rsidR="00AD415B" w:rsidRPr="00AA0ABE" w:rsidRDefault="00AD415B" w:rsidP="00AD415B">
    <w:pPr>
      <w:pStyle w:val="Header"/>
      <w:ind w:left="-288"/>
      <w:jc w:val="center"/>
      <w:rPr>
        <w:rFonts w:ascii="Perpetua Titling MT" w:hAnsi="Perpetua Titling MT"/>
        <w:bCs/>
        <w:sz w:val="20"/>
        <w:szCs w:val="48"/>
      </w:rPr>
    </w:pPr>
    <w:r w:rsidRPr="00AA0ABE">
      <w:rPr>
        <w:rFonts w:ascii="Albertus Extra Bold" w:hAnsi="Albertus Extra Bold"/>
        <w:b/>
        <w:bCs/>
        <w:sz w:val="44"/>
        <w:szCs w:val="48"/>
      </w:rPr>
      <w:t>Behavioral Emotional</w:t>
    </w:r>
    <w:r>
      <w:rPr>
        <w:rFonts w:ascii="Albertus Extra Bold" w:hAnsi="Albertus Extra Bold"/>
        <w:b/>
        <w:bCs/>
        <w:sz w:val="44"/>
        <w:szCs w:val="48"/>
      </w:rPr>
      <w:t xml:space="preserve"> </w:t>
    </w:r>
  </w:p>
  <w:p w:rsidR="00AD415B" w:rsidRPr="00AA0ABE" w:rsidRDefault="00AD415B" w:rsidP="00AD415B">
    <w:pPr>
      <w:ind w:left="-288"/>
      <w:jc w:val="center"/>
      <w:rPr>
        <w:rFonts w:ascii="Albertus Extra Bold" w:hAnsi="Albertus Extra Bold"/>
        <w:b/>
        <w:bCs/>
        <w:sz w:val="44"/>
        <w:szCs w:val="48"/>
      </w:rPr>
    </w:pPr>
    <w:r w:rsidRPr="00AA0ABE">
      <w:rPr>
        <w:rFonts w:ascii="Albertus Extra Bold" w:hAnsi="Albertus Extra Bold"/>
        <w:b/>
        <w:bCs/>
        <w:sz w:val="44"/>
        <w:szCs w:val="48"/>
      </w:rPr>
      <w:t>Support Team for Students</w:t>
    </w:r>
    <w:r>
      <w:rPr>
        <w:rFonts w:ascii="Albertus Extra Bold" w:hAnsi="Albertus Extra Bold"/>
        <w:b/>
        <w:bCs/>
        <w:sz w:val="44"/>
        <w:szCs w:val="48"/>
      </w:rPr>
      <w:t xml:space="preserve"> </w:t>
    </w:r>
  </w:p>
  <w:p w:rsidR="00AD415B" w:rsidRPr="00B16BF7" w:rsidRDefault="00AD415B" w:rsidP="00AD415B">
    <w:pPr>
      <w:jc w:val="center"/>
      <w:rPr>
        <w:b/>
        <w:bCs/>
        <w:sz w:val="10"/>
      </w:rPr>
    </w:pPr>
  </w:p>
  <w:p w:rsidR="00AD415B" w:rsidRPr="00B16BF7" w:rsidRDefault="00AD415B" w:rsidP="00AD415B">
    <w:r>
      <w:rPr>
        <w:noProof/>
      </w:rPr>
      <mc:AlternateContent>
        <mc:Choice Requires="wps">
          <w:drawing>
            <wp:anchor distT="0" distB="0" distL="114300" distR="114300" simplePos="0" relativeHeight="251667456" behindDoc="0" locked="0" layoutInCell="1" allowOverlap="1" wp14:anchorId="279AEB2B" wp14:editId="7D3C8957">
              <wp:simplePos x="0" y="0"/>
              <wp:positionH relativeFrom="column">
                <wp:posOffset>-19050</wp:posOffset>
              </wp:positionH>
              <wp:positionV relativeFrom="paragraph">
                <wp:posOffset>91308</wp:posOffset>
              </wp:positionV>
              <wp:extent cx="5982419" cy="8626"/>
              <wp:effectExtent l="19050" t="19050" r="37465" b="29845"/>
              <wp:wrapNone/>
              <wp:docPr id="26" name="Straight Connector 26"/>
              <wp:cNvGraphicFramePr/>
              <a:graphic xmlns:a="http://schemas.openxmlformats.org/drawingml/2006/main">
                <a:graphicData uri="http://schemas.microsoft.com/office/word/2010/wordprocessingShape">
                  <wps:wsp>
                    <wps:cNvCnPr/>
                    <wps:spPr>
                      <a:xfrm flipV="1">
                        <a:off x="0" y="0"/>
                        <a:ext cx="5982419" cy="862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9A1F9D" id="Straight Connector 26"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2pt" to="469.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" strokecolor="black [3040]" strokeweight="3pt"/>
          </w:pict>
        </mc:Fallback>
      </mc:AlternateContent>
    </w:r>
  </w:p>
  <w:p w:rsidR="00AD415B" w:rsidRPr="00B32B2C" w:rsidRDefault="00AD415B" w:rsidP="00AD415B">
    <w:pPr>
      <w:rPr>
        <w:rFonts w:cs="Arial"/>
        <w:sz w:val="22"/>
      </w:rPr>
    </w:pPr>
    <w:r w:rsidRPr="00B32B2C">
      <w:rPr>
        <w:rFonts w:cs="Arial"/>
        <w:sz w:val="22"/>
      </w:rPr>
      <w:t>Tony Hobson, Ph.D., Director</w:t>
    </w:r>
    <w:r w:rsidRPr="00B32B2C">
      <w:rPr>
        <w:rFonts w:cs="Arial"/>
        <w:sz w:val="22"/>
      </w:rPr>
      <w:tab/>
    </w:r>
    <w:r w:rsidRPr="00B32B2C">
      <w:rPr>
        <w:rFonts w:cs="Arial"/>
        <w:sz w:val="22"/>
      </w:rPr>
      <w:tab/>
      <w:t xml:space="preserve">           </w:t>
    </w:r>
    <w:r w:rsidRPr="00B32B2C">
      <w:rPr>
        <w:rFonts w:cs="Arial"/>
        <w:sz w:val="22"/>
      </w:rPr>
      <w:tab/>
    </w:r>
    <w:r>
      <w:rPr>
        <w:rFonts w:cs="Arial"/>
        <w:sz w:val="22"/>
      </w:rPr>
      <w:tab/>
      <w:t xml:space="preserve">     </w:t>
    </w:r>
    <w:r w:rsidRPr="00B32B2C">
      <w:rPr>
        <w:rFonts w:cs="Arial"/>
        <w:sz w:val="22"/>
      </w:rPr>
      <w:t xml:space="preserve">                </w:t>
    </w:r>
    <w:r>
      <w:rPr>
        <w:rFonts w:cs="Arial"/>
        <w:sz w:val="22"/>
      </w:rPr>
      <w:t xml:space="preserve">  </w:t>
    </w:r>
    <w:r w:rsidRPr="00B32B2C">
      <w:rPr>
        <w:rFonts w:cs="Arial"/>
        <w:sz w:val="22"/>
      </w:rPr>
      <w:t xml:space="preserve"> 162 E Carson Street, Suite A</w:t>
    </w:r>
  </w:p>
  <w:p w:rsidR="00AD415B" w:rsidRPr="00B32B2C" w:rsidRDefault="00AD415B" w:rsidP="00AD415B">
    <w:pPr>
      <w:jc w:val="right"/>
      <w:rPr>
        <w:rFonts w:cs="Arial"/>
        <w:sz w:val="22"/>
      </w:rPr>
    </w:pPr>
    <w:r w:rsidRPr="00B32B2C">
      <w:rPr>
        <w:rFonts w:cs="Arial"/>
        <w:sz w:val="22"/>
      </w:rPr>
      <w:t>Colusa, CA 95932</w:t>
    </w:r>
  </w:p>
  <w:p w:rsidR="00AD415B" w:rsidRPr="00B32B2C" w:rsidRDefault="00AD415B" w:rsidP="00AD415B">
    <w:pPr>
      <w:jc w:val="right"/>
      <w:rPr>
        <w:rFonts w:cs="Arial"/>
        <w:sz w:val="22"/>
      </w:rPr>
    </w:pPr>
    <w:r w:rsidRPr="00B32B2C">
      <w:rPr>
        <w:rFonts w:cs="Arial"/>
        <w:sz w:val="22"/>
      </w:rPr>
      <w:t>Phone:  (530) 458-0520</w:t>
    </w:r>
  </w:p>
  <w:p w:rsidR="00AD415B" w:rsidRDefault="00AD415B" w:rsidP="00AD415B">
    <w:pPr>
      <w:jc w:val="right"/>
      <w:rPr>
        <w:rFonts w:cs="Arial"/>
        <w:sz w:val="22"/>
        <w:lang w:val="es-US"/>
      </w:rPr>
    </w:pPr>
    <w:r>
      <w:rPr>
        <w:rFonts w:cs="Arial"/>
        <w:sz w:val="22"/>
        <w:lang w:val="es-US"/>
      </w:rPr>
      <w:t xml:space="preserve">   Fax</w:t>
    </w:r>
    <w:proofErr w:type="gramStart"/>
    <w:r>
      <w:rPr>
        <w:rFonts w:cs="Arial"/>
        <w:sz w:val="22"/>
        <w:lang w:val="es-US"/>
      </w:rPr>
      <w:t xml:space="preserve">: </w:t>
    </w:r>
    <w:r w:rsidRPr="00B32B2C">
      <w:rPr>
        <w:rFonts w:cs="Arial"/>
        <w:sz w:val="22"/>
        <w:lang w:val="es-US"/>
      </w:rPr>
      <w:t xml:space="preserve"> (</w:t>
    </w:r>
    <w:proofErr w:type="gramEnd"/>
    <w:r w:rsidRPr="00B32B2C">
      <w:rPr>
        <w:rFonts w:cs="Arial"/>
        <w:sz w:val="22"/>
        <w:lang w:val="es-US"/>
      </w:rPr>
      <w:t>530) 458-7751</w:t>
    </w:r>
  </w:p>
  <w:p w:rsidR="00AD415B" w:rsidRPr="00B32B2C" w:rsidRDefault="00AD415B" w:rsidP="00AD415B">
    <w:pPr>
      <w:jc w:val="right"/>
      <w:rPr>
        <w:rFonts w:cs="Arial"/>
        <w:sz w:val="22"/>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1440"/>
      </w:pPr>
      <w:rPr>
        <w:rFonts w:hint="default"/>
        <w:color w:val="000000"/>
        <w:position w:val="0"/>
        <w:sz w:val="24"/>
      </w:rPr>
    </w:lvl>
    <w:lvl w:ilvl="1">
      <w:start w:val="1"/>
      <w:numFmt w:val="lowerLetter"/>
      <w:lvlText w:val="%2."/>
      <w:lvlJc w:val="left"/>
      <w:pPr>
        <w:tabs>
          <w:tab w:val="num" w:pos="360"/>
        </w:tabs>
        <w:ind w:left="360" w:firstLine="2160"/>
      </w:pPr>
      <w:rPr>
        <w:rFonts w:hint="default"/>
        <w:color w:val="000000"/>
        <w:position w:val="0"/>
        <w:sz w:val="24"/>
      </w:rPr>
    </w:lvl>
    <w:lvl w:ilvl="2">
      <w:start w:val="1"/>
      <w:numFmt w:val="lowerRoman"/>
      <w:lvlText w:val="%3."/>
      <w:lvlJc w:val="left"/>
      <w:pPr>
        <w:tabs>
          <w:tab w:val="num" w:pos="360"/>
        </w:tabs>
        <w:ind w:left="360" w:firstLine="2880"/>
      </w:pPr>
      <w:rPr>
        <w:rFonts w:hint="default"/>
        <w:color w:val="000000"/>
        <w:position w:val="0"/>
        <w:sz w:val="24"/>
      </w:rPr>
    </w:lvl>
    <w:lvl w:ilvl="3">
      <w:start w:val="1"/>
      <w:numFmt w:val="decimal"/>
      <w:isLgl/>
      <w:lvlText w:val="%4."/>
      <w:lvlJc w:val="left"/>
      <w:pPr>
        <w:tabs>
          <w:tab w:val="num" w:pos="360"/>
        </w:tabs>
        <w:ind w:left="360" w:firstLine="3600"/>
      </w:pPr>
      <w:rPr>
        <w:rFonts w:hint="default"/>
        <w:color w:val="000000"/>
        <w:position w:val="0"/>
        <w:sz w:val="24"/>
      </w:rPr>
    </w:lvl>
    <w:lvl w:ilvl="4">
      <w:start w:val="1"/>
      <w:numFmt w:val="lowerLetter"/>
      <w:lvlText w:val="%5."/>
      <w:lvlJc w:val="left"/>
      <w:pPr>
        <w:tabs>
          <w:tab w:val="num" w:pos="360"/>
        </w:tabs>
        <w:ind w:left="360" w:firstLine="4320"/>
      </w:pPr>
      <w:rPr>
        <w:rFonts w:hint="default"/>
        <w:color w:val="000000"/>
        <w:position w:val="0"/>
        <w:sz w:val="24"/>
      </w:rPr>
    </w:lvl>
    <w:lvl w:ilvl="5">
      <w:start w:val="1"/>
      <w:numFmt w:val="lowerRoman"/>
      <w:lvlText w:val="%6."/>
      <w:lvlJc w:val="left"/>
      <w:pPr>
        <w:tabs>
          <w:tab w:val="num" w:pos="360"/>
        </w:tabs>
        <w:ind w:left="360" w:firstLine="5040"/>
      </w:pPr>
      <w:rPr>
        <w:rFonts w:hint="default"/>
        <w:color w:val="000000"/>
        <w:position w:val="0"/>
        <w:sz w:val="24"/>
      </w:rPr>
    </w:lvl>
    <w:lvl w:ilvl="6">
      <w:start w:val="1"/>
      <w:numFmt w:val="decimal"/>
      <w:isLgl/>
      <w:lvlText w:val="%7."/>
      <w:lvlJc w:val="left"/>
      <w:pPr>
        <w:tabs>
          <w:tab w:val="num" w:pos="360"/>
        </w:tabs>
        <w:ind w:left="360" w:firstLine="5760"/>
      </w:pPr>
      <w:rPr>
        <w:rFonts w:hint="default"/>
        <w:color w:val="000000"/>
        <w:position w:val="0"/>
        <w:sz w:val="24"/>
      </w:rPr>
    </w:lvl>
    <w:lvl w:ilvl="7">
      <w:start w:val="1"/>
      <w:numFmt w:val="lowerLetter"/>
      <w:lvlText w:val="%8."/>
      <w:lvlJc w:val="left"/>
      <w:pPr>
        <w:tabs>
          <w:tab w:val="num" w:pos="360"/>
        </w:tabs>
        <w:ind w:left="360" w:firstLine="6480"/>
      </w:pPr>
      <w:rPr>
        <w:rFonts w:hint="default"/>
        <w:color w:val="000000"/>
        <w:position w:val="0"/>
        <w:sz w:val="24"/>
      </w:rPr>
    </w:lvl>
    <w:lvl w:ilvl="8">
      <w:start w:val="1"/>
      <w:numFmt w:val="lowerRoman"/>
      <w:lvlText w:val="%9."/>
      <w:lvlJc w:val="left"/>
      <w:pPr>
        <w:tabs>
          <w:tab w:val="num" w:pos="360"/>
        </w:tabs>
        <w:ind w:left="360" w:firstLine="7200"/>
      </w:pPr>
      <w:rPr>
        <w:rFont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1440"/>
        </w:tabs>
        <w:ind w:left="1440" w:firstLine="990"/>
      </w:pPr>
      <w:rPr>
        <w:rFonts w:ascii="Lucida Grande" w:eastAsia="ヒラギノ角ゴ Pro W3" w:hAnsi="Symbol" w:hint="default"/>
        <w:color w:val="000000"/>
        <w:position w:val="0"/>
        <w:sz w:val="24"/>
      </w:rPr>
    </w:lvl>
    <w:lvl w:ilvl="1">
      <w:start w:val="1"/>
      <w:numFmt w:val="bullet"/>
      <w:lvlText w:val="o"/>
      <w:lvlJc w:val="left"/>
      <w:pPr>
        <w:tabs>
          <w:tab w:val="num" w:pos="1440"/>
        </w:tabs>
        <w:ind w:left="1440" w:firstLine="1710"/>
      </w:pPr>
      <w:rPr>
        <w:rFonts w:ascii="Courier New" w:eastAsia="ヒラギノ角ゴ Pro W3" w:hAnsi="Courier New" w:hint="default"/>
        <w:color w:val="000000"/>
        <w:position w:val="0"/>
        <w:sz w:val="24"/>
      </w:rPr>
    </w:lvl>
    <w:lvl w:ilvl="2">
      <w:start w:val="1"/>
      <w:numFmt w:val="bullet"/>
      <w:lvlText w:val=""/>
      <w:lvlJc w:val="left"/>
      <w:pPr>
        <w:tabs>
          <w:tab w:val="num" w:pos="1440"/>
        </w:tabs>
        <w:ind w:left="1440" w:firstLine="2430"/>
      </w:pPr>
      <w:rPr>
        <w:rFonts w:ascii="Wingdings" w:eastAsia="ヒラギノ角ゴ Pro W3" w:hAnsi="Wingdings" w:hint="default"/>
        <w:color w:val="000000"/>
        <w:position w:val="0"/>
        <w:sz w:val="24"/>
      </w:rPr>
    </w:lvl>
    <w:lvl w:ilvl="3">
      <w:start w:val="1"/>
      <w:numFmt w:val="bullet"/>
      <w:lvlText w:val="·"/>
      <w:lvlJc w:val="left"/>
      <w:pPr>
        <w:tabs>
          <w:tab w:val="num" w:pos="1440"/>
        </w:tabs>
        <w:ind w:left="1440" w:firstLine="3150"/>
      </w:pPr>
      <w:rPr>
        <w:rFonts w:ascii="Lucida Grande" w:eastAsia="ヒラギノ角ゴ Pro W3" w:hAnsi="Symbol" w:hint="default"/>
        <w:color w:val="000000"/>
        <w:position w:val="0"/>
        <w:sz w:val="24"/>
      </w:rPr>
    </w:lvl>
    <w:lvl w:ilvl="4">
      <w:start w:val="1"/>
      <w:numFmt w:val="bullet"/>
      <w:lvlText w:val="o"/>
      <w:lvlJc w:val="left"/>
      <w:pPr>
        <w:tabs>
          <w:tab w:val="num" w:pos="1440"/>
        </w:tabs>
        <w:ind w:left="1440" w:firstLine="3870"/>
      </w:pPr>
      <w:rPr>
        <w:rFonts w:ascii="Courier New" w:eastAsia="ヒラギノ角ゴ Pro W3" w:hAnsi="Courier New" w:hint="default"/>
        <w:color w:val="000000"/>
        <w:position w:val="0"/>
        <w:sz w:val="24"/>
      </w:rPr>
    </w:lvl>
    <w:lvl w:ilvl="5">
      <w:start w:val="1"/>
      <w:numFmt w:val="bullet"/>
      <w:lvlText w:val=""/>
      <w:lvlJc w:val="left"/>
      <w:pPr>
        <w:tabs>
          <w:tab w:val="num" w:pos="1440"/>
        </w:tabs>
        <w:ind w:left="1440" w:firstLine="4590"/>
      </w:pPr>
      <w:rPr>
        <w:rFonts w:ascii="Wingdings" w:eastAsia="ヒラギノ角ゴ Pro W3" w:hAnsi="Wingdings" w:hint="default"/>
        <w:color w:val="000000"/>
        <w:position w:val="0"/>
        <w:sz w:val="24"/>
      </w:rPr>
    </w:lvl>
    <w:lvl w:ilvl="6">
      <w:start w:val="1"/>
      <w:numFmt w:val="bullet"/>
      <w:lvlText w:val="·"/>
      <w:lvlJc w:val="left"/>
      <w:pPr>
        <w:tabs>
          <w:tab w:val="num" w:pos="1440"/>
        </w:tabs>
        <w:ind w:left="1440" w:firstLine="5310"/>
      </w:pPr>
      <w:rPr>
        <w:rFonts w:ascii="Lucida Grande" w:eastAsia="ヒラギノ角ゴ Pro W3" w:hAnsi="Symbol" w:hint="default"/>
        <w:color w:val="000000"/>
        <w:position w:val="0"/>
        <w:sz w:val="24"/>
      </w:rPr>
    </w:lvl>
    <w:lvl w:ilvl="7">
      <w:start w:val="1"/>
      <w:numFmt w:val="bullet"/>
      <w:lvlText w:val="o"/>
      <w:lvlJc w:val="left"/>
      <w:pPr>
        <w:tabs>
          <w:tab w:val="num" w:pos="1440"/>
        </w:tabs>
        <w:ind w:left="1440" w:firstLine="6030"/>
      </w:pPr>
      <w:rPr>
        <w:rFonts w:ascii="Courier New" w:eastAsia="ヒラギノ角ゴ Pro W3" w:hAnsi="Courier New" w:hint="default"/>
        <w:color w:val="000000"/>
        <w:position w:val="0"/>
        <w:sz w:val="24"/>
      </w:rPr>
    </w:lvl>
    <w:lvl w:ilvl="8">
      <w:start w:val="1"/>
      <w:numFmt w:val="bullet"/>
      <w:lvlText w:val=""/>
      <w:lvlJc w:val="left"/>
      <w:pPr>
        <w:tabs>
          <w:tab w:val="num" w:pos="1440"/>
        </w:tabs>
        <w:ind w:left="1440" w:firstLine="6750"/>
      </w:pPr>
      <w:rPr>
        <w:rFonts w:ascii="Wingdings" w:eastAsia="ヒラギノ角ゴ Pro W3" w:hAnsi="Wingdings" w:hint="default"/>
        <w:color w:val="000000"/>
        <w:position w:val="0"/>
        <w:sz w:val="24"/>
      </w:rPr>
    </w:lvl>
  </w:abstractNum>
  <w:abstractNum w:abstractNumId="2" w15:restartNumberingAfterBreak="0">
    <w:nsid w:val="0A82590A"/>
    <w:multiLevelType w:val="hybridMultilevel"/>
    <w:tmpl w:val="27D2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53483"/>
    <w:multiLevelType w:val="hybridMultilevel"/>
    <w:tmpl w:val="707E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C2E7D"/>
    <w:multiLevelType w:val="hybridMultilevel"/>
    <w:tmpl w:val="2A0A3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B4D91"/>
    <w:multiLevelType w:val="hybridMultilevel"/>
    <w:tmpl w:val="B5F4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C1E3F"/>
    <w:multiLevelType w:val="hybridMultilevel"/>
    <w:tmpl w:val="03E0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57034"/>
    <w:multiLevelType w:val="hybridMultilevel"/>
    <w:tmpl w:val="AA46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B471B"/>
    <w:multiLevelType w:val="hybridMultilevel"/>
    <w:tmpl w:val="E23EE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1018C"/>
    <w:multiLevelType w:val="multilevel"/>
    <w:tmpl w:val="F8800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00969AF"/>
    <w:multiLevelType w:val="hybridMultilevel"/>
    <w:tmpl w:val="51EE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E173B"/>
    <w:multiLevelType w:val="hybridMultilevel"/>
    <w:tmpl w:val="C96A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F3602"/>
    <w:multiLevelType w:val="hybridMultilevel"/>
    <w:tmpl w:val="37342C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F0A1A"/>
    <w:multiLevelType w:val="hybridMultilevel"/>
    <w:tmpl w:val="50DA3A94"/>
    <w:lvl w:ilvl="0" w:tplc="04090001">
      <w:start w:val="1"/>
      <w:numFmt w:val="bullet"/>
      <w:lvlText w:val=""/>
      <w:lvlJc w:val="left"/>
      <w:pPr>
        <w:tabs>
          <w:tab w:val="num" w:pos="2040"/>
        </w:tabs>
        <w:ind w:left="2040" w:hanging="360"/>
      </w:pPr>
      <w:rPr>
        <w:rFonts w:ascii="Symbol" w:hAnsi="Symbol" w:hint="default"/>
      </w:rPr>
    </w:lvl>
    <w:lvl w:ilvl="1" w:tplc="04090003">
      <w:start w:val="1"/>
      <w:numFmt w:val="bullet"/>
      <w:lvlText w:val="o"/>
      <w:lvlJc w:val="left"/>
      <w:pPr>
        <w:tabs>
          <w:tab w:val="num" w:pos="2760"/>
        </w:tabs>
        <w:ind w:left="2760" w:hanging="360"/>
      </w:pPr>
      <w:rPr>
        <w:rFonts w:ascii="Courier New" w:hAnsi="Courier New" w:cs="Courier New" w:hint="default"/>
      </w:rPr>
    </w:lvl>
    <w:lvl w:ilvl="2" w:tplc="04090005">
      <w:start w:val="1"/>
      <w:numFmt w:val="bullet"/>
      <w:lvlText w:val=""/>
      <w:lvlJc w:val="left"/>
      <w:pPr>
        <w:tabs>
          <w:tab w:val="num" w:pos="3480"/>
        </w:tabs>
        <w:ind w:left="3480" w:hanging="360"/>
      </w:pPr>
      <w:rPr>
        <w:rFonts w:ascii="Wingdings" w:hAnsi="Wingdings" w:hint="default"/>
      </w:rPr>
    </w:lvl>
    <w:lvl w:ilvl="3" w:tplc="04090001">
      <w:start w:val="1"/>
      <w:numFmt w:val="bullet"/>
      <w:lvlText w:val=""/>
      <w:lvlJc w:val="left"/>
      <w:pPr>
        <w:tabs>
          <w:tab w:val="num" w:pos="4200"/>
        </w:tabs>
        <w:ind w:left="4200" w:hanging="360"/>
      </w:pPr>
      <w:rPr>
        <w:rFonts w:ascii="Symbol" w:hAnsi="Symbol" w:hint="default"/>
      </w:rPr>
    </w:lvl>
    <w:lvl w:ilvl="4" w:tplc="04090003">
      <w:start w:val="1"/>
      <w:numFmt w:val="bullet"/>
      <w:lvlText w:val="o"/>
      <w:lvlJc w:val="left"/>
      <w:pPr>
        <w:tabs>
          <w:tab w:val="num" w:pos="4920"/>
        </w:tabs>
        <w:ind w:left="4920" w:hanging="360"/>
      </w:pPr>
      <w:rPr>
        <w:rFonts w:ascii="Courier New" w:hAnsi="Courier New" w:cs="Courier New" w:hint="default"/>
      </w:rPr>
    </w:lvl>
    <w:lvl w:ilvl="5" w:tplc="04090005">
      <w:start w:val="1"/>
      <w:numFmt w:val="bullet"/>
      <w:lvlText w:val=""/>
      <w:lvlJc w:val="left"/>
      <w:pPr>
        <w:tabs>
          <w:tab w:val="num" w:pos="5640"/>
        </w:tabs>
        <w:ind w:left="5640" w:hanging="360"/>
      </w:pPr>
      <w:rPr>
        <w:rFonts w:ascii="Wingdings" w:hAnsi="Wingdings" w:hint="default"/>
      </w:rPr>
    </w:lvl>
    <w:lvl w:ilvl="6" w:tplc="04090001">
      <w:start w:val="1"/>
      <w:numFmt w:val="bullet"/>
      <w:lvlText w:val=""/>
      <w:lvlJc w:val="left"/>
      <w:pPr>
        <w:tabs>
          <w:tab w:val="num" w:pos="6360"/>
        </w:tabs>
        <w:ind w:left="6360" w:hanging="360"/>
      </w:pPr>
      <w:rPr>
        <w:rFonts w:ascii="Symbol" w:hAnsi="Symbol" w:hint="default"/>
      </w:rPr>
    </w:lvl>
    <w:lvl w:ilvl="7" w:tplc="04090003">
      <w:start w:val="1"/>
      <w:numFmt w:val="bullet"/>
      <w:lvlText w:val="o"/>
      <w:lvlJc w:val="left"/>
      <w:pPr>
        <w:tabs>
          <w:tab w:val="num" w:pos="7080"/>
        </w:tabs>
        <w:ind w:left="7080" w:hanging="360"/>
      </w:pPr>
      <w:rPr>
        <w:rFonts w:ascii="Courier New" w:hAnsi="Courier New" w:cs="Courier New" w:hint="default"/>
      </w:rPr>
    </w:lvl>
    <w:lvl w:ilvl="8" w:tplc="04090005">
      <w:start w:val="1"/>
      <w:numFmt w:val="bullet"/>
      <w:lvlText w:val=""/>
      <w:lvlJc w:val="left"/>
      <w:pPr>
        <w:tabs>
          <w:tab w:val="num" w:pos="7800"/>
        </w:tabs>
        <w:ind w:left="7800" w:hanging="360"/>
      </w:pPr>
      <w:rPr>
        <w:rFonts w:ascii="Wingdings" w:hAnsi="Wingdings" w:hint="default"/>
      </w:rPr>
    </w:lvl>
  </w:abstractNum>
  <w:abstractNum w:abstractNumId="14" w15:restartNumberingAfterBreak="0">
    <w:nsid w:val="5627590F"/>
    <w:multiLevelType w:val="hybridMultilevel"/>
    <w:tmpl w:val="C62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700DC"/>
    <w:multiLevelType w:val="hybridMultilevel"/>
    <w:tmpl w:val="4BEE7C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9550F"/>
    <w:multiLevelType w:val="hybridMultilevel"/>
    <w:tmpl w:val="B63A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70742"/>
    <w:multiLevelType w:val="hybridMultilevel"/>
    <w:tmpl w:val="575AA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13"/>
  </w:num>
  <w:num w:numId="5">
    <w:abstractNumId w:val="5"/>
  </w:num>
  <w:num w:numId="6">
    <w:abstractNumId w:val="0"/>
  </w:num>
  <w:num w:numId="7">
    <w:abstractNumId w:val="1"/>
  </w:num>
  <w:num w:numId="8">
    <w:abstractNumId w:val="3"/>
  </w:num>
  <w:num w:numId="9">
    <w:abstractNumId w:val="2"/>
  </w:num>
  <w:num w:numId="10">
    <w:abstractNumId w:val="12"/>
  </w:num>
  <w:num w:numId="11">
    <w:abstractNumId w:val="17"/>
  </w:num>
  <w:num w:numId="12">
    <w:abstractNumId w:val="6"/>
  </w:num>
  <w:num w:numId="13">
    <w:abstractNumId w:val="14"/>
  </w:num>
  <w:num w:numId="14">
    <w:abstractNumId w:val="8"/>
  </w:num>
  <w:num w:numId="15">
    <w:abstractNumId w:val="10"/>
  </w:num>
  <w:num w:numId="16">
    <w:abstractNumId w:val="4"/>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51E"/>
    <w:rsid w:val="00033687"/>
    <w:rsid w:val="00040A97"/>
    <w:rsid w:val="00043E30"/>
    <w:rsid w:val="0008765A"/>
    <w:rsid w:val="00092CFD"/>
    <w:rsid w:val="000B4E36"/>
    <w:rsid w:val="000B53AB"/>
    <w:rsid w:val="000C72F9"/>
    <w:rsid w:val="000D67E7"/>
    <w:rsid w:val="00100E3B"/>
    <w:rsid w:val="00151E09"/>
    <w:rsid w:val="001B1BF4"/>
    <w:rsid w:val="001C227A"/>
    <w:rsid w:val="001F5330"/>
    <w:rsid w:val="00225931"/>
    <w:rsid w:val="00235DA1"/>
    <w:rsid w:val="00237002"/>
    <w:rsid w:val="00241F98"/>
    <w:rsid w:val="0024253B"/>
    <w:rsid w:val="002440DC"/>
    <w:rsid w:val="00245BA7"/>
    <w:rsid w:val="002612F7"/>
    <w:rsid w:val="00265A5A"/>
    <w:rsid w:val="00275A4A"/>
    <w:rsid w:val="00281641"/>
    <w:rsid w:val="002935C3"/>
    <w:rsid w:val="00294A19"/>
    <w:rsid w:val="002A42EE"/>
    <w:rsid w:val="002B59DE"/>
    <w:rsid w:val="002C03EC"/>
    <w:rsid w:val="002D0E4B"/>
    <w:rsid w:val="002D5169"/>
    <w:rsid w:val="002E12AE"/>
    <w:rsid w:val="002E6D42"/>
    <w:rsid w:val="002E7E80"/>
    <w:rsid w:val="00321289"/>
    <w:rsid w:val="0034149C"/>
    <w:rsid w:val="003440A1"/>
    <w:rsid w:val="00354059"/>
    <w:rsid w:val="00354DD0"/>
    <w:rsid w:val="00376DEF"/>
    <w:rsid w:val="003A3479"/>
    <w:rsid w:val="003A56F6"/>
    <w:rsid w:val="003B5827"/>
    <w:rsid w:val="003C014B"/>
    <w:rsid w:val="00400A99"/>
    <w:rsid w:val="00424B5C"/>
    <w:rsid w:val="004455DC"/>
    <w:rsid w:val="0045087E"/>
    <w:rsid w:val="00461963"/>
    <w:rsid w:val="00464E47"/>
    <w:rsid w:val="004715DC"/>
    <w:rsid w:val="00473E8E"/>
    <w:rsid w:val="0047530F"/>
    <w:rsid w:val="00492F78"/>
    <w:rsid w:val="004A3B9D"/>
    <w:rsid w:val="004B770D"/>
    <w:rsid w:val="004C452C"/>
    <w:rsid w:val="004D2F1F"/>
    <w:rsid w:val="004E4BAC"/>
    <w:rsid w:val="005038ED"/>
    <w:rsid w:val="00506269"/>
    <w:rsid w:val="005135E3"/>
    <w:rsid w:val="00520841"/>
    <w:rsid w:val="0052786C"/>
    <w:rsid w:val="005507E3"/>
    <w:rsid w:val="00555EC8"/>
    <w:rsid w:val="005567A1"/>
    <w:rsid w:val="0056085B"/>
    <w:rsid w:val="005625E2"/>
    <w:rsid w:val="00581632"/>
    <w:rsid w:val="0058773F"/>
    <w:rsid w:val="00591CC3"/>
    <w:rsid w:val="005A663E"/>
    <w:rsid w:val="005B29ED"/>
    <w:rsid w:val="005B3D5E"/>
    <w:rsid w:val="005C1FF7"/>
    <w:rsid w:val="005D00F0"/>
    <w:rsid w:val="005D0195"/>
    <w:rsid w:val="005F289D"/>
    <w:rsid w:val="005F3491"/>
    <w:rsid w:val="00600242"/>
    <w:rsid w:val="006344A4"/>
    <w:rsid w:val="0063691D"/>
    <w:rsid w:val="0064201C"/>
    <w:rsid w:val="00656269"/>
    <w:rsid w:val="00665C36"/>
    <w:rsid w:val="006665E1"/>
    <w:rsid w:val="006746C2"/>
    <w:rsid w:val="00686007"/>
    <w:rsid w:val="00691D8C"/>
    <w:rsid w:val="00695AED"/>
    <w:rsid w:val="006C0BB5"/>
    <w:rsid w:val="006D2121"/>
    <w:rsid w:val="006E76D1"/>
    <w:rsid w:val="0070551E"/>
    <w:rsid w:val="00717A3A"/>
    <w:rsid w:val="00722F25"/>
    <w:rsid w:val="007413A2"/>
    <w:rsid w:val="00753218"/>
    <w:rsid w:val="007635AF"/>
    <w:rsid w:val="0076550B"/>
    <w:rsid w:val="00776CEB"/>
    <w:rsid w:val="00790301"/>
    <w:rsid w:val="007A30D7"/>
    <w:rsid w:val="007D0897"/>
    <w:rsid w:val="007D36EB"/>
    <w:rsid w:val="007E1316"/>
    <w:rsid w:val="00804FAE"/>
    <w:rsid w:val="00822DDA"/>
    <w:rsid w:val="00830E50"/>
    <w:rsid w:val="00831A5C"/>
    <w:rsid w:val="0083245B"/>
    <w:rsid w:val="00835048"/>
    <w:rsid w:val="00837E0A"/>
    <w:rsid w:val="00844E7C"/>
    <w:rsid w:val="00865894"/>
    <w:rsid w:val="0089433E"/>
    <w:rsid w:val="008B7410"/>
    <w:rsid w:val="008C0E46"/>
    <w:rsid w:val="008C2703"/>
    <w:rsid w:val="008D6103"/>
    <w:rsid w:val="008E2332"/>
    <w:rsid w:val="008F570B"/>
    <w:rsid w:val="0090110D"/>
    <w:rsid w:val="009025E7"/>
    <w:rsid w:val="00906B98"/>
    <w:rsid w:val="00912EB5"/>
    <w:rsid w:val="00932369"/>
    <w:rsid w:val="009376C6"/>
    <w:rsid w:val="00942B7F"/>
    <w:rsid w:val="00943AD6"/>
    <w:rsid w:val="009765C2"/>
    <w:rsid w:val="009939D2"/>
    <w:rsid w:val="0099537E"/>
    <w:rsid w:val="009B1B5F"/>
    <w:rsid w:val="009E3616"/>
    <w:rsid w:val="009E7566"/>
    <w:rsid w:val="009F0659"/>
    <w:rsid w:val="009F2184"/>
    <w:rsid w:val="00A31BBA"/>
    <w:rsid w:val="00A55C1E"/>
    <w:rsid w:val="00A77012"/>
    <w:rsid w:val="00A9646D"/>
    <w:rsid w:val="00AA0ABE"/>
    <w:rsid w:val="00AA602E"/>
    <w:rsid w:val="00AD415B"/>
    <w:rsid w:val="00AD67FA"/>
    <w:rsid w:val="00AE78FC"/>
    <w:rsid w:val="00AF242A"/>
    <w:rsid w:val="00B16BF7"/>
    <w:rsid w:val="00B269A7"/>
    <w:rsid w:val="00B32B2C"/>
    <w:rsid w:val="00B411A2"/>
    <w:rsid w:val="00B45254"/>
    <w:rsid w:val="00B45FE2"/>
    <w:rsid w:val="00B72AC3"/>
    <w:rsid w:val="00B920BE"/>
    <w:rsid w:val="00B9259E"/>
    <w:rsid w:val="00BA1ACC"/>
    <w:rsid w:val="00BA2513"/>
    <w:rsid w:val="00BB2BAE"/>
    <w:rsid w:val="00C00171"/>
    <w:rsid w:val="00C2188D"/>
    <w:rsid w:val="00C24979"/>
    <w:rsid w:val="00C30AA9"/>
    <w:rsid w:val="00C33A2A"/>
    <w:rsid w:val="00C36BBD"/>
    <w:rsid w:val="00C37276"/>
    <w:rsid w:val="00C44911"/>
    <w:rsid w:val="00C45563"/>
    <w:rsid w:val="00C5356A"/>
    <w:rsid w:val="00C63134"/>
    <w:rsid w:val="00C73A29"/>
    <w:rsid w:val="00C763C4"/>
    <w:rsid w:val="00C81CBB"/>
    <w:rsid w:val="00C96C15"/>
    <w:rsid w:val="00C96EC8"/>
    <w:rsid w:val="00CB47E1"/>
    <w:rsid w:val="00CC5C67"/>
    <w:rsid w:val="00CE4D17"/>
    <w:rsid w:val="00CF143D"/>
    <w:rsid w:val="00CF67AD"/>
    <w:rsid w:val="00D21394"/>
    <w:rsid w:val="00D24B85"/>
    <w:rsid w:val="00D34C17"/>
    <w:rsid w:val="00D37541"/>
    <w:rsid w:val="00D766FD"/>
    <w:rsid w:val="00D7792A"/>
    <w:rsid w:val="00DA6E32"/>
    <w:rsid w:val="00DE66C1"/>
    <w:rsid w:val="00E10AE5"/>
    <w:rsid w:val="00E564DC"/>
    <w:rsid w:val="00E5662B"/>
    <w:rsid w:val="00E60AFB"/>
    <w:rsid w:val="00E630B1"/>
    <w:rsid w:val="00EB5AB0"/>
    <w:rsid w:val="00ED095D"/>
    <w:rsid w:val="00EF669F"/>
    <w:rsid w:val="00F14B76"/>
    <w:rsid w:val="00F208F9"/>
    <w:rsid w:val="00F4030F"/>
    <w:rsid w:val="00F54846"/>
    <w:rsid w:val="00F66517"/>
    <w:rsid w:val="00F67F96"/>
    <w:rsid w:val="00F779F2"/>
    <w:rsid w:val="00F817F9"/>
    <w:rsid w:val="00FA098D"/>
    <w:rsid w:val="00FA2871"/>
    <w:rsid w:val="00FD0A14"/>
    <w:rsid w:val="00FE2666"/>
    <w:rsid w:val="00FE524C"/>
    <w:rsid w:val="00FF45EC"/>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EDD134"/>
  <w15:docId w15:val="{5DBB89F7-7F9F-4DF9-BBD8-EC79BCCC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E32"/>
    <w:rPr>
      <w:rFonts w:ascii="Tahoma" w:hAnsi="Tahoma" w:cs="Tahoma"/>
      <w:sz w:val="16"/>
      <w:szCs w:val="16"/>
    </w:rPr>
  </w:style>
  <w:style w:type="character" w:customStyle="1" w:styleId="BalloonTextChar">
    <w:name w:val="Balloon Text Char"/>
    <w:basedOn w:val="DefaultParagraphFont"/>
    <w:link w:val="BalloonText"/>
    <w:uiPriority w:val="99"/>
    <w:semiHidden/>
    <w:rsid w:val="00DA6E32"/>
    <w:rPr>
      <w:rFonts w:ascii="Tahoma" w:hAnsi="Tahoma" w:cs="Tahoma"/>
      <w:sz w:val="16"/>
      <w:szCs w:val="16"/>
    </w:rPr>
  </w:style>
  <w:style w:type="paragraph" w:styleId="NoSpacing">
    <w:name w:val="No Spacing"/>
    <w:uiPriority w:val="1"/>
    <w:qFormat/>
    <w:rsid w:val="005038ED"/>
  </w:style>
  <w:style w:type="paragraph" w:styleId="Header">
    <w:name w:val="header"/>
    <w:basedOn w:val="Normal"/>
    <w:link w:val="HeaderChar"/>
    <w:uiPriority w:val="99"/>
    <w:unhideWhenUsed/>
    <w:rsid w:val="00321289"/>
    <w:pPr>
      <w:tabs>
        <w:tab w:val="center" w:pos="4680"/>
        <w:tab w:val="right" w:pos="9360"/>
      </w:tabs>
    </w:pPr>
  </w:style>
  <w:style w:type="character" w:customStyle="1" w:styleId="HeaderChar">
    <w:name w:val="Header Char"/>
    <w:basedOn w:val="DefaultParagraphFont"/>
    <w:link w:val="Header"/>
    <w:uiPriority w:val="99"/>
    <w:rsid w:val="00321289"/>
  </w:style>
  <w:style w:type="paragraph" w:styleId="Footer">
    <w:name w:val="footer"/>
    <w:basedOn w:val="Normal"/>
    <w:link w:val="FooterChar"/>
    <w:uiPriority w:val="99"/>
    <w:unhideWhenUsed/>
    <w:rsid w:val="00321289"/>
    <w:pPr>
      <w:tabs>
        <w:tab w:val="center" w:pos="4680"/>
        <w:tab w:val="right" w:pos="9360"/>
      </w:tabs>
    </w:pPr>
  </w:style>
  <w:style w:type="character" w:customStyle="1" w:styleId="FooterChar">
    <w:name w:val="Footer Char"/>
    <w:basedOn w:val="DefaultParagraphFont"/>
    <w:link w:val="Footer"/>
    <w:uiPriority w:val="99"/>
    <w:rsid w:val="00321289"/>
  </w:style>
  <w:style w:type="paragraph" w:styleId="NormalWeb">
    <w:name w:val="Normal (Web)"/>
    <w:basedOn w:val="Normal"/>
    <w:uiPriority w:val="99"/>
    <w:unhideWhenUsed/>
    <w:rsid w:val="002C03EC"/>
    <w:pPr>
      <w:spacing w:before="100" w:beforeAutospacing="1" w:after="100" w:afterAutospacing="1"/>
    </w:pPr>
    <w:rPr>
      <w:rFonts w:ascii="Times New Roman" w:hAnsi="Times New Roman" w:cs="Times New Roman"/>
      <w:szCs w:val="24"/>
    </w:rPr>
  </w:style>
  <w:style w:type="paragraph" w:styleId="ListParagraph">
    <w:name w:val="List Paragraph"/>
    <w:basedOn w:val="Normal"/>
    <w:uiPriority w:val="34"/>
    <w:qFormat/>
    <w:rsid w:val="002C03EC"/>
    <w:pPr>
      <w:ind w:left="720"/>
      <w:contextualSpacing/>
    </w:pPr>
  </w:style>
  <w:style w:type="paragraph" w:customStyle="1" w:styleId="NormalWeb1">
    <w:name w:val="Normal (Web)1"/>
    <w:rsid w:val="00092CFD"/>
    <w:pPr>
      <w:spacing w:before="100" w:after="100"/>
    </w:pPr>
    <w:rPr>
      <w:rFonts w:ascii="Times New Roman" w:eastAsia="ヒラギノ角ゴ Pro W3" w:hAnsi="Times New Roman" w:cs="Times New Roman"/>
      <w:color w:val="000000"/>
      <w:szCs w:val="20"/>
    </w:rPr>
  </w:style>
  <w:style w:type="character" w:customStyle="1" w:styleId="Hyperlink1">
    <w:name w:val="Hyperlink1"/>
    <w:rsid w:val="00092CFD"/>
    <w:rPr>
      <w:color w:val="0000FF"/>
      <w:sz w:val="20"/>
      <w:u w:val="single"/>
    </w:rPr>
  </w:style>
  <w:style w:type="character" w:customStyle="1" w:styleId="Strong1">
    <w:name w:val="Strong1"/>
    <w:rsid w:val="00092CFD"/>
    <w:rPr>
      <w:rFonts w:ascii="Times New Roman Bold" w:eastAsia="ヒラギノ角ゴ Pro W3" w:hAnsi="Times New Roman Bold"/>
      <w:b w:val="0"/>
      <w:i w:val="0"/>
      <w:color w:val="000000"/>
      <w:sz w:val="20"/>
    </w:rPr>
  </w:style>
  <w:style w:type="paragraph" w:customStyle="1" w:styleId="BodyText1">
    <w:name w:val="Body Text1"/>
    <w:rsid w:val="00092CFD"/>
    <w:rPr>
      <w:rFonts w:ascii="Times New Roman" w:eastAsia="ヒラギノ角ゴ Pro W3" w:hAnsi="Times New Roman" w:cs="Times New Roman"/>
      <w:color w:val="000000"/>
      <w:szCs w:val="20"/>
    </w:rPr>
  </w:style>
  <w:style w:type="character" w:styleId="Hyperlink">
    <w:name w:val="Hyperlink"/>
    <w:basedOn w:val="DefaultParagraphFont"/>
    <w:uiPriority w:val="99"/>
    <w:unhideWhenUsed/>
    <w:rsid w:val="00B45FE2"/>
    <w:rPr>
      <w:color w:val="0000FF" w:themeColor="hyperlink"/>
      <w:u w:val="single"/>
    </w:rPr>
  </w:style>
  <w:style w:type="character" w:customStyle="1" w:styleId="apple-converted-space">
    <w:name w:val="apple-converted-space"/>
    <w:basedOn w:val="DefaultParagraphFont"/>
    <w:rsid w:val="00E630B1"/>
  </w:style>
  <w:style w:type="character" w:styleId="Strong">
    <w:name w:val="Strong"/>
    <w:basedOn w:val="DefaultParagraphFont"/>
    <w:uiPriority w:val="22"/>
    <w:qFormat/>
    <w:rsid w:val="00B72AC3"/>
    <w:rPr>
      <w:b/>
      <w:bCs/>
    </w:rPr>
  </w:style>
  <w:style w:type="paragraph" w:styleId="BodyText">
    <w:name w:val="Body Text"/>
    <w:basedOn w:val="Normal"/>
    <w:link w:val="BodyTextChar"/>
    <w:uiPriority w:val="1"/>
    <w:qFormat/>
    <w:rsid w:val="00CB47E1"/>
    <w:pPr>
      <w:widowControl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CB47E1"/>
    <w:rPr>
      <w:rFonts w:ascii="Times New Roman" w:eastAsia="Times New Roman" w:hAnsi="Times New Roman" w:cs="Times New Roman"/>
      <w:szCs w:val="24"/>
    </w:rPr>
  </w:style>
  <w:style w:type="paragraph" w:customStyle="1" w:styleId="Default">
    <w:name w:val="Default"/>
    <w:rsid w:val="0099537E"/>
    <w:pPr>
      <w:autoSpaceDE w:val="0"/>
      <w:autoSpaceDN w:val="0"/>
      <w:adjustRightInd w:val="0"/>
    </w:pPr>
    <w:rPr>
      <w:rFonts w:ascii="Tahoma" w:hAnsi="Tahoma" w:cs="Tahoma"/>
      <w:color w:val="000000"/>
      <w:szCs w:val="24"/>
    </w:rPr>
  </w:style>
  <w:style w:type="character" w:customStyle="1" w:styleId="UnresolvedMention">
    <w:name w:val="Unresolved Mention"/>
    <w:basedOn w:val="DefaultParagraphFont"/>
    <w:uiPriority w:val="99"/>
    <w:semiHidden/>
    <w:unhideWhenUsed/>
    <w:rsid w:val="006D2121"/>
    <w:rPr>
      <w:color w:val="605E5C"/>
      <w:shd w:val="clear" w:color="auto" w:fill="E1DFDD"/>
    </w:rPr>
  </w:style>
  <w:style w:type="character" w:customStyle="1" w:styleId="jsgrdq">
    <w:name w:val="jsgrdq"/>
    <w:basedOn w:val="DefaultParagraphFont"/>
    <w:rsid w:val="0072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96703">
      <w:bodyDiv w:val="1"/>
      <w:marLeft w:val="0"/>
      <w:marRight w:val="0"/>
      <w:marTop w:val="0"/>
      <w:marBottom w:val="0"/>
      <w:divBdr>
        <w:top w:val="none" w:sz="0" w:space="0" w:color="auto"/>
        <w:left w:val="none" w:sz="0" w:space="0" w:color="auto"/>
        <w:bottom w:val="none" w:sz="0" w:space="0" w:color="auto"/>
        <w:right w:val="none" w:sz="0" w:space="0" w:color="auto"/>
      </w:divBdr>
    </w:div>
    <w:div w:id="856189663">
      <w:bodyDiv w:val="1"/>
      <w:marLeft w:val="0"/>
      <w:marRight w:val="0"/>
      <w:marTop w:val="0"/>
      <w:marBottom w:val="0"/>
      <w:divBdr>
        <w:top w:val="none" w:sz="0" w:space="0" w:color="auto"/>
        <w:left w:val="none" w:sz="0" w:space="0" w:color="auto"/>
        <w:bottom w:val="none" w:sz="0" w:space="0" w:color="auto"/>
        <w:right w:val="none" w:sz="0" w:space="0" w:color="auto"/>
      </w:divBdr>
    </w:div>
    <w:div w:id="1000279015">
      <w:bodyDiv w:val="1"/>
      <w:marLeft w:val="0"/>
      <w:marRight w:val="0"/>
      <w:marTop w:val="0"/>
      <w:marBottom w:val="0"/>
      <w:divBdr>
        <w:top w:val="none" w:sz="0" w:space="0" w:color="auto"/>
        <w:left w:val="none" w:sz="0" w:space="0" w:color="auto"/>
        <w:bottom w:val="none" w:sz="0" w:space="0" w:color="auto"/>
        <w:right w:val="none" w:sz="0" w:space="0" w:color="auto"/>
      </w:divBdr>
    </w:div>
    <w:div w:id="1479304430">
      <w:bodyDiv w:val="1"/>
      <w:marLeft w:val="0"/>
      <w:marRight w:val="0"/>
      <w:marTop w:val="0"/>
      <w:marBottom w:val="0"/>
      <w:divBdr>
        <w:top w:val="none" w:sz="0" w:space="0" w:color="auto"/>
        <w:left w:val="none" w:sz="0" w:space="0" w:color="auto"/>
        <w:bottom w:val="none" w:sz="0" w:space="0" w:color="auto"/>
        <w:right w:val="none" w:sz="0" w:space="0" w:color="auto"/>
      </w:divBdr>
    </w:div>
    <w:div w:id="1700084846">
      <w:bodyDiv w:val="1"/>
      <w:marLeft w:val="0"/>
      <w:marRight w:val="0"/>
      <w:marTop w:val="0"/>
      <w:marBottom w:val="0"/>
      <w:divBdr>
        <w:top w:val="none" w:sz="0" w:space="0" w:color="auto"/>
        <w:left w:val="none" w:sz="0" w:space="0" w:color="auto"/>
        <w:bottom w:val="none" w:sz="0" w:space="0" w:color="auto"/>
        <w:right w:val="none" w:sz="0" w:space="0" w:color="auto"/>
      </w:divBdr>
    </w:div>
    <w:div w:id="1715345709">
      <w:bodyDiv w:val="1"/>
      <w:marLeft w:val="0"/>
      <w:marRight w:val="0"/>
      <w:marTop w:val="0"/>
      <w:marBottom w:val="0"/>
      <w:divBdr>
        <w:top w:val="none" w:sz="0" w:space="0" w:color="auto"/>
        <w:left w:val="none" w:sz="0" w:space="0" w:color="auto"/>
        <w:bottom w:val="none" w:sz="0" w:space="0" w:color="auto"/>
        <w:right w:val="none" w:sz="0" w:space="0" w:color="auto"/>
      </w:divBdr>
    </w:div>
    <w:div w:id="203156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C1AF-5581-47DF-BC12-77E30C06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CUSD</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dnewman</dc:creator>
  <cp:lastModifiedBy>Jeannie Scroggins</cp:lastModifiedBy>
  <cp:revision>2</cp:revision>
  <cp:lastPrinted>2022-08-01T17:57:00Z</cp:lastPrinted>
  <dcterms:created xsi:type="dcterms:W3CDTF">2022-09-12T17:56:00Z</dcterms:created>
  <dcterms:modified xsi:type="dcterms:W3CDTF">2022-09-12T17:56:00Z</dcterms:modified>
</cp:coreProperties>
</file>